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D8" w:rsidRDefault="00DF58D8" w:rsidP="00161AEE">
      <w:pPr>
        <w:pStyle w:val="ConsPlusNonformat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35E66" w:rsidRPr="00EE20EE" w:rsidRDefault="00161AEE" w:rsidP="00161AEE">
      <w:pPr>
        <w:pStyle w:val="ConsPlusNonforma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</w:t>
      </w:r>
      <w:r w:rsidR="000668A4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5E66" w:rsidRPr="00EE20EE">
        <w:rPr>
          <w:rFonts w:ascii="Times New Roman" w:hAnsi="Times New Roman" w:cs="Times New Roman"/>
          <w:sz w:val="28"/>
          <w:szCs w:val="28"/>
        </w:rPr>
        <w:t>:</w:t>
      </w:r>
    </w:p>
    <w:p w:rsidR="00435E66" w:rsidRPr="00EE20EE" w:rsidRDefault="00161AEE" w:rsidP="00161AEE">
      <w:pPr>
        <w:spacing w:line="240" w:lineRule="auto"/>
        <w:ind w:right="14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 w:rsidR="00435E66" w:rsidRPr="00EE20EE">
        <w:rPr>
          <w:sz w:val="28"/>
          <w:szCs w:val="28"/>
          <w:lang w:val="ru-RU"/>
        </w:rPr>
        <w:t xml:space="preserve">Директор </w:t>
      </w:r>
    </w:p>
    <w:p w:rsidR="00435E66" w:rsidRPr="00EE20EE" w:rsidRDefault="00161AEE" w:rsidP="00161AEE">
      <w:pPr>
        <w:spacing w:line="240" w:lineRule="auto"/>
        <w:ind w:right="142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435E66" w:rsidRPr="00EE20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 культуры</w:t>
      </w:r>
    </w:p>
    <w:p w:rsidR="00435E66" w:rsidRDefault="00435E66" w:rsidP="00435E66">
      <w:pPr>
        <w:spacing w:line="240" w:lineRule="auto"/>
        <w:ind w:right="142" w:firstLine="0"/>
        <w:jc w:val="right"/>
        <w:rPr>
          <w:sz w:val="28"/>
          <w:szCs w:val="28"/>
          <w:lang w:val="ru-RU"/>
        </w:rPr>
      </w:pPr>
      <w:r w:rsidRPr="00EE20EE">
        <w:rPr>
          <w:sz w:val="28"/>
          <w:szCs w:val="28"/>
          <w:lang w:val="ru-RU"/>
        </w:rPr>
        <w:t>«Центр</w:t>
      </w:r>
      <w:r w:rsidR="00161AEE">
        <w:rPr>
          <w:sz w:val="28"/>
          <w:szCs w:val="28"/>
          <w:lang w:val="ru-RU"/>
        </w:rPr>
        <w:t xml:space="preserve">а Традиционной Русской Культуры </w:t>
      </w:r>
    </w:p>
    <w:p w:rsidR="00161AEE" w:rsidRPr="00EE20EE" w:rsidRDefault="00161AEE" w:rsidP="00435E66">
      <w:pPr>
        <w:spacing w:line="240" w:lineRule="auto"/>
        <w:ind w:right="142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Южного Подмосковья «Истоки»</w:t>
      </w:r>
    </w:p>
    <w:p w:rsidR="00435E66" w:rsidRPr="00EE20EE" w:rsidRDefault="00161AEE" w:rsidP="00435E66">
      <w:pPr>
        <w:spacing w:line="240" w:lineRule="auto"/>
        <w:ind w:right="142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Бессонова Е.В.</w:t>
      </w:r>
    </w:p>
    <w:p w:rsidR="00435E66" w:rsidRPr="00EE20EE" w:rsidRDefault="00496BFE" w:rsidP="00435E66">
      <w:pPr>
        <w:spacing w:line="240" w:lineRule="auto"/>
        <w:ind w:right="142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«___»________________20       </w:t>
      </w:r>
      <w:r w:rsidR="00435E66" w:rsidRPr="00EE20EE">
        <w:rPr>
          <w:sz w:val="28"/>
          <w:szCs w:val="28"/>
          <w:lang w:val="ru-RU"/>
        </w:rPr>
        <w:t>г.</w:t>
      </w:r>
    </w:p>
    <w:p w:rsidR="00435E66" w:rsidRPr="00D66754" w:rsidRDefault="00435E66" w:rsidP="00435E66">
      <w:pPr>
        <w:ind w:firstLine="0"/>
        <w:jc w:val="left"/>
        <w:rPr>
          <w:lang w:val="ru-RU"/>
        </w:rPr>
      </w:pPr>
      <w:r w:rsidRPr="00D66754">
        <w:rPr>
          <w:lang w:val="ru-RU"/>
        </w:rPr>
        <w:t xml:space="preserve">                                                                             </w:t>
      </w:r>
    </w:p>
    <w:p w:rsidR="00435E66" w:rsidRDefault="00435E66" w:rsidP="00435E66">
      <w:pPr>
        <w:spacing w:line="240" w:lineRule="auto"/>
        <w:ind w:firstLine="600"/>
        <w:jc w:val="center"/>
        <w:rPr>
          <w:lang w:val="ru-RU"/>
        </w:rPr>
      </w:pPr>
    </w:p>
    <w:p w:rsidR="00435E66" w:rsidRPr="00DD32EF" w:rsidRDefault="00435E66" w:rsidP="00435E66">
      <w:pPr>
        <w:spacing w:line="240" w:lineRule="auto"/>
        <w:ind w:firstLine="0"/>
        <w:jc w:val="center"/>
        <w:rPr>
          <w:b/>
          <w:sz w:val="32"/>
          <w:szCs w:val="32"/>
          <w:lang w:val="ru-RU"/>
        </w:rPr>
      </w:pPr>
      <w:r w:rsidRPr="00D66754">
        <w:rPr>
          <w:lang w:val="ru-RU"/>
        </w:rPr>
        <w:t xml:space="preserve">                                                                                                                                               </w:t>
      </w:r>
      <w:r w:rsidRPr="00DD32EF">
        <w:rPr>
          <w:b/>
          <w:sz w:val="32"/>
          <w:szCs w:val="32"/>
          <w:lang w:val="ru-RU"/>
        </w:rPr>
        <w:t>ПОЛОЖЕНИЕ</w:t>
      </w:r>
    </w:p>
    <w:p w:rsidR="00435E66" w:rsidRPr="00DD32EF" w:rsidRDefault="00435E66" w:rsidP="00435E66">
      <w:pPr>
        <w:spacing w:line="240" w:lineRule="auto"/>
        <w:ind w:firstLine="0"/>
        <w:jc w:val="center"/>
        <w:rPr>
          <w:b/>
          <w:sz w:val="32"/>
          <w:szCs w:val="32"/>
          <w:lang w:val="ru-RU"/>
        </w:rPr>
      </w:pPr>
      <w:r w:rsidRPr="00DD32EF">
        <w:rPr>
          <w:b/>
          <w:sz w:val="32"/>
          <w:szCs w:val="32"/>
          <w:lang w:val="ru-RU"/>
        </w:rPr>
        <w:t xml:space="preserve">о клубном формировании </w:t>
      </w:r>
      <w:r w:rsidR="004C6665" w:rsidRPr="00DD32EF">
        <w:rPr>
          <w:b/>
          <w:sz w:val="32"/>
          <w:szCs w:val="32"/>
          <w:lang w:val="ru-RU"/>
        </w:rPr>
        <w:t>самодеятельного народного творчества</w:t>
      </w:r>
    </w:p>
    <w:p w:rsidR="00435E66" w:rsidRPr="00DD32EF" w:rsidRDefault="00161AEE" w:rsidP="00435E66">
      <w:pPr>
        <w:spacing w:line="240" w:lineRule="auto"/>
        <w:ind w:firstLine="0"/>
        <w:jc w:val="center"/>
        <w:rPr>
          <w:b/>
          <w:sz w:val="32"/>
          <w:szCs w:val="32"/>
          <w:lang w:val="ru-RU"/>
        </w:rPr>
      </w:pPr>
      <w:r w:rsidRPr="00DD32EF">
        <w:rPr>
          <w:b/>
          <w:sz w:val="32"/>
          <w:szCs w:val="32"/>
          <w:lang w:val="ru-RU"/>
        </w:rPr>
        <w:t xml:space="preserve">Муниципального </w:t>
      </w:r>
      <w:r w:rsidR="00435E66" w:rsidRPr="00DD32EF">
        <w:rPr>
          <w:b/>
          <w:sz w:val="32"/>
          <w:szCs w:val="32"/>
          <w:lang w:val="ru-RU"/>
        </w:rPr>
        <w:t xml:space="preserve"> учреждения культуры</w:t>
      </w:r>
    </w:p>
    <w:p w:rsidR="00161AEE" w:rsidRPr="00DD32EF" w:rsidRDefault="004C6665" w:rsidP="00161AEE">
      <w:pPr>
        <w:spacing w:line="240" w:lineRule="auto"/>
        <w:ind w:right="142" w:firstLine="0"/>
        <w:jc w:val="center"/>
        <w:rPr>
          <w:b/>
          <w:sz w:val="32"/>
          <w:szCs w:val="32"/>
          <w:lang w:val="ru-RU"/>
        </w:rPr>
      </w:pPr>
      <w:r w:rsidRPr="00DD32EF">
        <w:rPr>
          <w:b/>
          <w:sz w:val="32"/>
          <w:szCs w:val="32"/>
          <w:lang w:val="ru-RU"/>
        </w:rPr>
        <w:t>«Центра традиционной русской к</w:t>
      </w:r>
      <w:r w:rsidR="00161AEE" w:rsidRPr="00DD32EF">
        <w:rPr>
          <w:b/>
          <w:sz w:val="32"/>
          <w:szCs w:val="32"/>
          <w:lang w:val="ru-RU"/>
        </w:rPr>
        <w:t xml:space="preserve">ультуры </w:t>
      </w:r>
      <w:r w:rsidRPr="00DD32EF">
        <w:rPr>
          <w:b/>
          <w:sz w:val="32"/>
          <w:szCs w:val="32"/>
          <w:lang w:val="ru-RU"/>
        </w:rPr>
        <w:t>ю</w:t>
      </w:r>
      <w:r w:rsidR="00161AEE" w:rsidRPr="00DD32EF">
        <w:rPr>
          <w:b/>
          <w:sz w:val="32"/>
          <w:szCs w:val="32"/>
          <w:lang w:val="ru-RU"/>
        </w:rPr>
        <w:t>жного Подмосковья «Истоки»</w:t>
      </w:r>
    </w:p>
    <w:p w:rsidR="00435E66" w:rsidRPr="00161AEE" w:rsidRDefault="00435E66" w:rsidP="00435E66">
      <w:pPr>
        <w:ind w:firstLine="600"/>
        <w:rPr>
          <w:b/>
          <w:sz w:val="28"/>
          <w:szCs w:val="28"/>
          <w:lang w:val="ru-RU"/>
        </w:rPr>
      </w:pPr>
    </w:p>
    <w:p w:rsidR="00435E66" w:rsidRPr="00327927" w:rsidRDefault="00435E66" w:rsidP="00435E66">
      <w:pPr>
        <w:numPr>
          <w:ilvl w:val="0"/>
          <w:numId w:val="3"/>
        </w:numPr>
        <w:ind w:left="0" w:firstLine="600"/>
        <w:jc w:val="center"/>
        <w:rPr>
          <w:b/>
          <w:sz w:val="32"/>
          <w:szCs w:val="32"/>
        </w:rPr>
      </w:pPr>
      <w:r w:rsidRPr="00327927">
        <w:rPr>
          <w:b/>
          <w:sz w:val="32"/>
          <w:szCs w:val="32"/>
          <w:lang w:val="ru-RU"/>
        </w:rPr>
        <w:t>Общие положения</w:t>
      </w:r>
    </w:p>
    <w:p w:rsidR="00435E66" w:rsidRPr="00D5176B" w:rsidRDefault="00435E66" w:rsidP="00327927">
      <w:pPr>
        <w:tabs>
          <w:tab w:val="left" w:pos="993"/>
        </w:tabs>
        <w:spacing w:line="276" w:lineRule="auto"/>
        <w:ind w:left="-426" w:right="-143" w:firstLine="426"/>
        <w:rPr>
          <w:sz w:val="28"/>
          <w:szCs w:val="28"/>
          <w:lang w:val="ru-RU"/>
        </w:rPr>
      </w:pPr>
      <w:r w:rsidRPr="00327927">
        <w:rPr>
          <w:sz w:val="28"/>
          <w:szCs w:val="28"/>
          <w:lang w:val="ru-RU"/>
        </w:rPr>
        <w:t>1.1.</w:t>
      </w:r>
      <w:r w:rsidRPr="005E4541">
        <w:rPr>
          <w:sz w:val="28"/>
          <w:szCs w:val="28"/>
          <w:lang w:val="ru-RU"/>
        </w:rPr>
        <w:t xml:space="preserve"> </w:t>
      </w:r>
      <w:r w:rsidR="00161AEE" w:rsidRPr="00BB2B6D">
        <w:rPr>
          <w:sz w:val="28"/>
          <w:szCs w:val="28"/>
          <w:lang w:val="ru-RU"/>
        </w:rPr>
        <w:t>Настоящее Положение разработано в соответствии с действующим законода</w:t>
      </w:r>
      <w:r w:rsidR="00D5176B">
        <w:rPr>
          <w:sz w:val="28"/>
          <w:szCs w:val="28"/>
          <w:lang w:val="ru-RU"/>
        </w:rPr>
        <w:t>тельством Российской Федерации,</w:t>
      </w:r>
      <w:r w:rsidR="00161AEE" w:rsidRPr="00BB2B6D">
        <w:rPr>
          <w:sz w:val="28"/>
          <w:szCs w:val="28"/>
          <w:lang w:val="ru-RU"/>
        </w:rPr>
        <w:t xml:space="preserve"> примерным Положением о клубном формировании культурно-досугового учре</w:t>
      </w:r>
      <w:r w:rsidR="00D5176B">
        <w:rPr>
          <w:sz w:val="28"/>
          <w:szCs w:val="28"/>
          <w:lang w:val="ru-RU"/>
        </w:rPr>
        <w:t>ждения (приложение №2 к Решению</w:t>
      </w:r>
      <w:r w:rsidR="004C6665">
        <w:rPr>
          <w:sz w:val="28"/>
          <w:szCs w:val="28"/>
          <w:lang w:val="ru-RU"/>
        </w:rPr>
        <w:t xml:space="preserve"> к</w:t>
      </w:r>
      <w:r w:rsidR="00161AEE" w:rsidRPr="00BB2B6D">
        <w:rPr>
          <w:sz w:val="28"/>
          <w:szCs w:val="28"/>
          <w:lang w:val="ru-RU"/>
        </w:rPr>
        <w:t xml:space="preserve">оллегии Министерства </w:t>
      </w:r>
      <w:r w:rsidR="00D5176B">
        <w:rPr>
          <w:sz w:val="28"/>
          <w:szCs w:val="28"/>
          <w:lang w:val="ru-RU"/>
        </w:rPr>
        <w:t xml:space="preserve">культуры Российской Федерации </w:t>
      </w:r>
      <w:r w:rsidR="00161AEE" w:rsidRPr="00BB2B6D">
        <w:rPr>
          <w:sz w:val="28"/>
          <w:szCs w:val="28"/>
          <w:lang w:val="ru-RU"/>
        </w:rPr>
        <w:t xml:space="preserve"> от 29 мая 2002года</w:t>
      </w:r>
      <w:r w:rsidR="00D5176B">
        <w:rPr>
          <w:sz w:val="28"/>
          <w:szCs w:val="28"/>
          <w:lang w:val="ru-RU"/>
        </w:rPr>
        <w:t xml:space="preserve"> №10 «О некоторых мерах по стимулированию деятельности муниципальных учреждений культуры»)</w:t>
      </w:r>
      <w:r w:rsidR="00D5176B" w:rsidRPr="00D5176B">
        <w:rPr>
          <w:sz w:val="28"/>
          <w:szCs w:val="28"/>
          <w:lang w:val="ru-RU"/>
        </w:rPr>
        <w:t xml:space="preserve">, </w:t>
      </w:r>
      <w:r w:rsidR="00D5176B" w:rsidRPr="00D5176B">
        <w:rPr>
          <w:color w:val="000000"/>
          <w:sz w:val="28"/>
          <w:szCs w:val="28"/>
          <w:lang w:val="ru-RU" w:eastAsia="ru-RU"/>
        </w:rPr>
        <w:t xml:space="preserve">методическими указаниями по реализации вопросов местного самоуправления в сфере культуры городских и сельских поселений, муниципальных районов  и методическими  рекомендациями </w:t>
      </w:r>
      <w:r w:rsidR="00537190">
        <w:rPr>
          <w:color w:val="000000"/>
          <w:sz w:val="28"/>
          <w:szCs w:val="28"/>
          <w:lang w:val="ru-RU" w:eastAsia="ru-RU"/>
        </w:rPr>
        <w:t xml:space="preserve"> </w:t>
      </w:r>
      <w:r w:rsidR="00D5176B" w:rsidRPr="00D5176B">
        <w:rPr>
          <w:color w:val="000000"/>
          <w:sz w:val="28"/>
          <w:szCs w:val="28"/>
          <w:lang w:val="ru-RU" w:eastAsia="ru-RU"/>
        </w:rPr>
        <w:t>по созданию условий</w:t>
      </w:r>
      <w:r w:rsidR="00537190">
        <w:rPr>
          <w:color w:val="000000"/>
          <w:sz w:val="28"/>
          <w:szCs w:val="28"/>
          <w:lang w:val="ru-RU" w:eastAsia="ru-RU"/>
        </w:rPr>
        <w:t xml:space="preserve"> </w:t>
      </w:r>
      <w:r w:rsidR="00D5176B" w:rsidRPr="00D5176B">
        <w:rPr>
          <w:color w:val="000000"/>
          <w:sz w:val="28"/>
          <w:szCs w:val="28"/>
          <w:lang w:val="ru-RU" w:eastAsia="ru-RU"/>
        </w:rPr>
        <w:t xml:space="preserve"> для </w:t>
      </w:r>
      <w:r w:rsidR="00537190">
        <w:rPr>
          <w:color w:val="000000"/>
          <w:sz w:val="28"/>
          <w:szCs w:val="28"/>
          <w:lang w:val="ru-RU" w:eastAsia="ru-RU"/>
        </w:rPr>
        <w:t xml:space="preserve"> </w:t>
      </w:r>
      <w:r w:rsidR="00D5176B" w:rsidRPr="00D5176B">
        <w:rPr>
          <w:color w:val="000000"/>
          <w:sz w:val="28"/>
          <w:szCs w:val="28"/>
          <w:lang w:val="ru-RU" w:eastAsia="ru-RU"/>
        </w:rPr>
        <w:t>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г. № 229.</w:t>
      </w:r>
    </w:p>
    <w:p w:rsidR="00435E66" w:rsidRPr="005E4541" w:rsidRDefault="00BB2B6D" w:rsidP="00BB2B6D">
      <w:pPr>
        <w:tabs>
          <w:tab w:val="left" w:pos="993"/>
        </w:tabs>
        <w:spacing w:line="276" w:lineRule="auto"/>
        <w:ind w:right="-14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35E66" w:rsidRPr="005E4541">
        <w:rPr>
          <w:sz w:val="28"/>
          <w:szCs w:val="28"/>
          <w:lang w:val="ru-RU"/>
        </w:rPr>
        <w:t xml:space="preserve">Настоящее положение регулирует деятельность клубных формирований </w:t>
      </w:r>
      <w:r w:rsidR="00537190">
        <w:rPr>
          <w:sz w:val="28"/>
          <w:szCs w:val="28"/>
          <w:lang w:val="ru-RU"/>
        </w:rPr>
        <w:t xml:space="preserve">самодеятельного народного творчества </w:t>
      </w:r>
      <w:r w:rsidR="00161AEE">
        <w:rPr>
          <w:sz w:val="28"/>
          <w:szCs w:val="28"/>
          <w:lang w:val="ru-RU"/>
        </w:rPr>
        <w:t>М</w:t>
      </w:r>
      <w:r w:rsidR="00435E66">
        <w:rPr>
          <w:sz w:val="28"/>
          <w:szCs w:val="28"/>
          <w:lang w:val="ru-RU"/>
        </w:rPr>
        <w:t>УК «Ц</w:t>
      </w:r>
      <w:r w:rsidR="00161AEE">
        <w:rPr>
          <w:sz w:val="28"/>
          <w:szCs w:val="28"/>
          <w:lang w:val="ru-RU"/>
        </w:rPr>
        <w:t>ТРКЮП</w:t>
      </w:r>
      <w:r w:rsidR="00435E66">
        <w:rPr>
          <w:sz w:val="28"/>
          <w:szCs w:val="28"/>
          <w:lang w:val="ru-RU"/>
        </w:rPr>
        <w:t xml:space="preserve"> «</w:t>
      </w:r>
      <w:r w:rsidR="00161AEE">
        <w:rPr>
          <w:sz w:val="28"/>
          <w:szCs w:val="28"/>
          <w:lang w:val="ru-RU"/>
        </w:rPr>
        <w:t>Истоки</w:t>
      </w:r>
      <w:r w:rsidR="00435E66">
        <w:rPr>
          <w:sz w:val="28"/>
          <w:szCs w:val="28"/>
          <w:lang w:val="ru-RU"/>
        </w:rPr>
        <w:t>».</w:t>
      </w:r>
    </w:p>
    <w:p w:rsidR="00435E66" w:rsidRPr="005E4541" w:rsidRDefault="00435E66" w:rsidP="00435E66">
      <w:pPr>
        <w:pStyle w:val="a3"/>
        <w:spacing w:before="240" w:after="0" w:line="276" w:lineRule="auto"/>
        <w:ind w:left="-426" w:right="-143" w:firstLine="426"/>
        <w:rPr>
          <w:sz w:val="28"/>
          <w:szCs w:val="28"/>
          <w:lang w:val="ru-RU"/>
        </w:rPr>
      </w:pPr>
      <w:r w:rsidRPr="00327927">
        <w:rPr>
          <w:sz w:val="28"/>
          <w:szCs w:val="28"/>
          <w:lang w:val="ru-RU"/>
        </w:rPr>
        <w:t>1.2.</w:t>
      </w:r>
      <w:r w:rsidRPr="005E4541">
        <w:rPr>
          <w:sz w:val="28"/>
          <w:szCs w:val="28"/>
          <w:lang w:val="ru-RU"/>
        </w:rPr>
        <w:t xml:space="preserve"> </w:t>
      </w:r>
      <w:proofErr w:type="gramStart"/>
      <w:r w:rsidRPr="00327927">
        <w:rPr>
          <w:sz w:val="28"/>
          <w:szCs w:val="28"/>
          <w:lang w:val="ru-RU"/>
        </w:rPr>
        <w:t xml:space="preserve">Под клубным формированием </w:t>
      </w:r>
      <w:r w:rsidR="00537190" w:rsidRPr="00327927">
        <w:rPr>
          <w:sz w:val="28"/>
          <w:szCs w:val="28"/>
          <w:lang w:val="ru-RU"/>
        </w:rPr>
        <w:t>самодеятельного народного творчества (в дальнейшем –</w:t>
      </w:r>
      <w:r w:rsidR="00293A27" w:rsidRPr="00327927">
        <w:rPr>
          <w:sz w:val="28"/>
          <w:szCs w:val="28"/>
          <w:lang w:val="ru-RU"/>
        </w:rPr>
        <w:t xml:space="preserve"> </w:t>
      </w:r>
      <w:r w:rsidR="00537190" w:rsidRPr="00327927">
        <w:rPr>
          <w:sz w:val="28"/>
          <w:szCs w:val="28"/>
          <w:lang w:val="ru-RU"/>
        </w:rPr>
        <w:t xml:space="preserve">коллектив) </w:t>
      </w:r>
      <w:r w:rsidRPr="00327927">
        <w:rPr>
          <w:sz w:val="28"/>
          <w:szCs w:val="28"/>
          <w:lang w:val="ru-RU"/>
        </w:rPr>
        <w:t>понимается:</w:t>
      </w:r>
      <w:r w:rsidR="00537190" w:rsidRPr="00327927">
        <w:rPr>
          <w:sz w:val="28"/>
          <w:szCs w:val="28"/>
          <w:lang w:val="ru-RU"/>
        </w:rPr>
        <w:t xml:space="preserve"> постоянно действующее, без прав юридического лица,</w:t>
      </w:r>
      <w:r w:rsidRPr="00327927">
        <w:rPr>
          <w:sz w:val="28"/>
          <w:szCs w:val="28"/>
          <w:lang w:val="ru-RU"/>
        </w:rPr>
        <w:t xml:space="preserve"> </w:t>
      </w:r>
      <w:r w:rsidR="00537190" w:rsidRPr="00327927">
        <w:rPr>
          <w:sz w:val="28"/>
          <w:szCs w:val="28"/>
          <w:lang w:val="ru-RU"/>
        </w:rPr>
        <w:t>добровольное объединение любителей</w:t>
      </w:r>
      <w:r w:rsidR="00482D68">
        <w:rPr>
          <w:sz w:val="28"/>
          <w:szCs w:val="28"/>
          <w:lang w:val="ru-RU"/>
        </w:rPr>
        <w:t>,</w:t>
      </w:r>
      <w:r w:rsidR="00537190">
        <w:rPr>
          <w:sz w:val="28"/>
          <w:szCs w:val="28"/>
          <w:lang w:val="ru-RU"/>
        </w:rPr>
        <w:t xml:space="preserve"> исполнителей</w:t>
      </w:r>
      <w:r w:rsidR="00482D68">
        <w:rPr>
          <w:sz w:val="28"/>
          <w:szCs w:val="28"/>
          <w:lang w:val="ru-RU"/>
        </w:rPr>
        <w:t xml:space="preserve"> и специалистов</w:t>
      </w:r>
      <w:r w:rsidR="00537190">
        <w:rPr>
          <w:sz w:val="28"/>
          <w:szCs w:val="28"/>
          <w:lang w:val="ru-RU"/>
        </w:rPr>
        <w:t xml:space="preserve"> музыкального</w:t>
      </w:r>
      <w:r w:rsidRPr="005E4541">
        <w:rPr>
          <w:sz w:val="28"/>
          <w:szCs w:val="28"/>
          <w:lang w:val="ru-RU"/>
        </w:rPr>
        <w:t>,</w:t>
      </w:r>
      <w:r w:rsidR="00537190">
        <w:rPr>
          <w:sz w:val="28"/>
          <w:szCs w:val="28"/>
          <w:lang w:val="ru-RU"/>
        </w:rPr>
        <w:t xml:space="preserve"> хорового, вокального, хореографического, театрального, изобразительного, декоративно-прикладного искусства, </w:t>
      </w:r>
      <w:r w:rsidRPr="005E4541">
        <w:rPr>
          <w:sz w:val="28"/>
          <w:szCs w:val="28"/>
          <w:lang w:val="ru-RU"/>
        </w:rPr>
        <w:t xml:space="preserve">основанное на общности </w:t>
      </w:r>
      <w:r w:rsidR="00537190">
        <w:rPr>
          <w:sz w:val="28"/>
          <w:szCs w:val="28"/>
          <w:lang w:val="ru-RU"/>
        </w:rPr>
        <w:t>художественных интересов,</w:t>
      </w:r>
      <w:r w:rsidR="00293A27">
        <w:rPr>
          <w:sz w:val="28"/>
          <w:szCs w:val="28"/>
          <w:lang w:val="ru-RU"/>
        </w:rPr>
        <w:t xml:space="preserve"> </w:t>
      </w:r>
      <w:r w:rsidRPr="005E4541">
        <w:rPr>
          <w:sz w:val="28"/>
          <w:szCs w:val="28"/>
          <w:lang w:val="ru-RU"/>
        </w:rPr>
        <w:t xml:space="preserve">в совместной </w:t>
      </w:r>
      <w:r w:rsidR="00293A27">
        <w:rPr>
          <w:sz w:val="28"/>
          <w:szCs w:val="28"/>
          <w:lang w:val="ru-RU"/>
        </w:rPr>
        <w:t>воспитательно-</w:t>
      </w:r>
      <w:r w:rsidRPr="005E4541">
        <w:rPr>
          <w:sz w:val="28"/>
          <w:szCs w:val="28"/>
          <w:lang w:val="ru-RU"/>
        </w:rPr>
        <w:t xml:space="preserve">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</w:t>
      </w:r>
      <w:r w:rsidRPr="005E4541">
        <w:rPr>
          <w:sz w:val="28"/>
          <w:szCs w:val="28"/>
          <w:lang w:val="ru-RU"/>
        </w:rPr>
        <w:lastRenderedPageBreak/>
        <w:t>людей к  овладению полезными</w:t>
      </w:r>
      <w:proofErr w:type="gramEnd"/>
      <w:r w:rsidRPr="005E4541">
        <w:rPr>
          <w:sz w:val="28"/>
          <w:szCs w:val="28"/>
          <w:lang w:val="ru-RU"/>
        </w:rPr>
        <w:t xml:space="preserve"> навыка</w:t>
      </w:r>
      <w:r>
        <w:rPr>
          <w:sz w:val="28"/>
          <w:szCs w:val="28"/>
          <w:lang w:val="ru-RU"/>
        </w:rPr>
        <w:t xml:space="preserve">ми в области </w:t>
      </w:r>
      <w:r w:rsidR="00BB2B6D">
        <w:rPr>
          <w:sz w:val="28"/>
          <w:szCs w:val="28"/>
          <w:lang w:val="ru-RU"/>
        </w:rPr>
        <w:t xml:space="preserve">традиционной </w:t>
      </w:r>
      <w:r w:rsidR="00A046F8">
        <w:rPr>
          <w:sz w:val="28"/>
          <w:szCs w:val="28"/>
          <w:lang w:val="ru-RU"/>
        </w:rPr>
        <w:t xml:space="preserve">культуры, </w:t>
      </w:r>
      <w:r w:rsidRPr="005E4541">
        <w:rPr>
          <w:sz w:val="28"/>
          <w:szCs w:val="28"/>
          <w:lang w:val="ru-RU"/>
        </w:rPr>
        <w:t xml:space="preserve">  организации досуга и отдыха.    </w:t>
      </w:r>
    </w:p>
    <w:p w:rsidR="00287D57" w:rsidRDefault="00287D57" w:rsidP="00BB2B6D">
      <w:pPr>
        <w:tabs>
          <w:tab w:val="left" w:pos="993"/>
        </w:tabs>
        <w:spacing w:line="276" w:lineRule="auto"/>
        <w:ind w:right="-143" w:firstLine="0"/>
        <w:rPr>
          <w:sz w:val="28"/>
          <w:szCs w:val="28"/>
          <w:lang w:val="ru-RU"/>
        </w:rPr>
      </w:pPr>
    </w:p>
    <w:p w:rsidR="00327927" w:rsidRPr="00327927" w:rsidRDefault="00435E66" w:rsidP="00327927">
      <w:pPr>
        <w:pStyle w:val="a3"/>
        <w:spacing w:before="240" w:after="0" w:line="276" w:lineRule="auto"/>
        <w:ind w:left="-426" w:right="-143" w:firstLine="426"/>
        <w:rPr>
          <w:sz w:val="28"/>
          <w:szCs w:val="28"/>
          <w:lang w:val="ru-RU"/>
        </w:rPr>
      </w:pPr>
      <w:r w:rsidRPr="00636968">
        <w:rPr>
          <w:sz w:val="28"/>
          <w:szCs w:val="28"/>
          <w:lang w:val="ru-RU"/>
        </w:rPr>
        <w:t xml:space="preserve">1.3. </w:t>
      </w:r>
      <w:r w:rsidR="00327927" w:rsidRPr="00327927">
        <w:rPr>
          <w:sz w:val="28"/>
          <w:szCs w:val="28"/>
          <w:lang w:val="ru-RU"/>
        </w:rPr>
        <w:t>В своей деятельности к</w:t>
      </w:r>
      <w:r w:rsidR="00D871A0">
        <w:rPr>
          <w:sz w:val="28"/>
          <w:szCs w:val="28"/>
          <w:lang w:val="ru-RU"/>
        </w:rPr>
        <w:t>оллектив</w:t>
      </w:r>
      <w:r w:rsidR="00327927" w:rsidRPr="00327927">
        <w:rPr>
          <w:sz w:val="28"/>
          <w:szCs w:val="28"/>
          <w:lang w:val="ru-RU"/>
        </w:rPr>
        <w:t xml:space="preserve"> руководствуется: </w:t>
      </w:r>
    </w:p>
    <w:p w:rsidR="00327927" w:rsidRPr="005E4541" w:rsidRDefault="00327927" w:rsidP="00327927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-426" w:right="-143" w:firstLine="426"/>
        <w:rPr>
          <w:sz w:val="28"/>
          <w:szCs w:val="28"/>
        </w:rPr>
      </w:pPr>
      <w:proofErr w:type="spellStart"/>
      <w:r w:rsidRPr="005E4541">
        <w:rPr>
          <w:sz w:val="28"/>
          <w:szCs w:val="28"/>
        </w:rPr>
        <w:t>Действующим</w:t>
      </w:r>
      <w:proofErr w:type="spellEnd"/>
      <w:r w:rsidRPr="005E4541">
        <w:rPr>
          <w:sz w:val="28"/>
          <w:szCs w:val="28"/>
        </w:rPr>
        <w:t xml:space="preserve"> </w:t>
      </w:r>
      <w:proofErr w:type="spellStart"/>
      <w:r w:rsidRPr="005E4541">
        <w:rPr>
          <w:sz w:val="28"/>
          <w:szCs w:val="28"/>
        </w:rPr>
        <w:t>законодательством</w:t>
      </w:r>
      <w:proofErr w:type="spellEnd"/>
      <w:r w:rsidRPr="005E4541">
        <w:rPr>
          <w:sz w:val="28"/>
          <w:szCs w:val="28"/>
        </w:rPr>
        <w:t xml:space="preserve"> </w:t>
      </w:r>
      <w:proofErr w:type="spellStart"/>
      <w:r w:rsidRPr="005E4541">
        <w:rPr>
          <w:sz w:val="28"/>
          <w:szCs w:val="28"/>
        </w:rPr>
        <w:t>Российской</w:t>
      </w:r>
      <w:proofErr w:type="spellEnd"/>
      <w:r w:rsidRPr="005E4541">
        <w:rPr>
          <w:sz w:val="28"/>
          <w:szCs w:val="28"/>
        </w:rPr>
        <w:t xml:space="preserve"> </w:t>
      </w:r>
      <w:proofErr w:type="spellStart"/>
      <w:r w:rsidRPr="005E4541">
        <w:rPr>
          <w:sz w:val="28"/>
          <w:szCs w:val="28"/>
        </w:rPr>
        <w:t>Федерации</w:t>
      </w:r>
      <w:proofErr w:type="spellEnd"/>
      <w:r w:rsidRPr="005E4541">
        <w:rPr>
          <w:sz w:val="28"/>
          <w:szCs w:val="28"/>
        </w:rPr>
        <w:t>;</w:t>
      </w:r>
    </w:p>
    <w:p w:rsidR="00327927" w:rsidRPr="005E4541" w:rsidRDefault="00327927" w:rsidP="00327927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-426" w:right="-143" w:firstLine="426"/>
        <w:rPr>
          <w:sz w:val="28"/>
          <w:szCs w:val="28"/>
        </w:rPr>
      </w:pPr>
      <w:proofErr w:type="spellStart"/>
      <w:r w:rsidRPr="005E4541"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МУК«ЦТРКЮП «Истоки» </w:t>
      </w:r>
      <w:r w:rsidRPr="005E4541">
        <w:rPr>
          <w:sz w:val="28"/>
          <w:szCs w:val="28"/>
        </w:rPr>
        <w:t>;</w:t>
      </w:r>
    </w:p>
    <w:p w:rsidR="00327927" w:rsidRDefault="00327927" w:rsidP="00327927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-426" w:right="-143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Данным Положением;</w:t>
      </w:r>
    </w:p>
    <w:p w:rsidR="00327927" w:rsidRDefault="00327927" w:rsidP="00327927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-426" w:right="-143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Планом работы, утвержденным руководителем Учреждения.</w:t>
      </w:r>
    </w:p>
    <w:p w:rsidR="00327927" w:rsidRDefault="00327927" w:rsidP="00327927">
      <w:pPr>
        <w:spacing w:line="276" w:lineRule="auto"/>
        <w:ind w:right="-143" w:firstLine="0"/>
        <w:rPr>
          <w:sz w:val="28"/>
          <w:szCs w:val="28"/>
          <w:lang w:val="ru-RU"/>
        </w:rPr>
      </w:pPr>
    </w:p>
    <w:p w:rsidR="00DD32EF" w:rsidRPr="00DD32EF" w:rsidRDefault="00327927" w:rsidP="00DD32EF">
      <w:pPr>
        <w:pStyle w:val="aa"/>
        <w:numPr>
          <w:ilvl w:val="0"/>
          <w:numId w:val="3"/>
        </w:numPr>
        <w:shd w:val="clear" w:color="auto" w:fill="FFFFFF"/>
        <w:spacing w:line="240" w:lineRule="auto"/>
        <w:jc w:val="center"/>
        <w:textAlignment w:val="baseline"/>
        <w:rPr>
          <w:b/>
          <w:bCs/>
          <w:color w:val="000000"/>
          <w:sz w:val="32"/>
          <w:szCs w:val="32"/>
          <w:lang w:val="ru-RU" w:eastAsia="ru-RU"/>
        </w:rPr>
      </w:pPr>
      <w:r w:rsidRPr="00DD32EF">
        <w:rPr>
          <w:b/>
          <w:sz w:val="32"/>
          <w:szCs w:val="32"/>
          <w:lang w:val="ru-RU"/>
        </w:rPr>
        <w:t xml:space="preserve">Основные задачи </w:t>
      </w:r>
      <w:r w:rsidR="00DD32EF" w:rsidRPr="00DD32EF">
        <w:rPr>
          <w:b/>
          <w:bCs/>
          <w:color w:val="000000"/>
          <w:sz w:val="32"/>
          <w:szCs w:val="32"/>
          <w:lang w:val="ru-RU" w:eastAsia="ru-RU"/>
        </w:rPr>
        <w:t>коллектива любительского художественного творчества.</w:t>
      </w:r>
    </w:p>
    <w:p w:rsidR="00327927" w:rsidRDefault="00327927" w:rsidP="00DD32EF">
      <w:pPr>
        <w:pStyle w:val="aa"/>
        <w:spacing w:line="276" w:lineRule="auto"/>
        <w:ind w:right="-143" w:firstLine="0"/>
        <w:rPr>
          <w:b/>
          <w:sz w:val="32"/>
          <w:szCs w:val="32"/>
          <w:lang w:val="ru-RU"/>
        </w:rPr>
      </w:pPr>
    </w:p>
    <w:p w:rsidR="00C12590" w:rsidRDefault="00D871A0" w:rsidP="00C12590">
      <w:pPr>
        <w:shd w:val="clear" w:color="auto" w:fill="FFFFFF"/>
        <w:spacing w:after="386" w:line="240" w:lineRule="auto"/>
        <w:ind w:firstLine="0"/>
        <w:textAlignment w:val="baseline"/>
        <w:rPr>
          <w:color w:val="000000"/>
          <w:sz w:val="28"/>
          <w:szCs w:val="28"/>
          <w:lang w:val="ru-RU" w:eastAsia="ru-RU"/>
        </w:rPr>
      </w:pPr>
      <w:r w:rsidRPr="00D871A0">
        <w:rPr>
          <w:color w:val="000000"/>
          <w:sz w:val="28"/>
          <w:szCs w:val="28"/>
          <w:lang w:val="ru-RU" w:eastAsia="ru-RU"/>
        </w:rPr>
        <w:t>2.1. Коллектив любительского художественного творчества призван способствовать:</w:t>
      </w:r>
    </w:p>
    <w:p w:rsidR="00C22C2D" w:rsidRPr="003B1354" w:rsidRDefault="00FF45CF" w:rsidP="003B1354">
      <w:pPr>
        <w:numPr>
          <w:ilvl w:val="0"/>
          <w:numId w:val="8"/>
        </w:numPr>
        <w:tabs>
          <w:tab w:val="clear" w:pos="720"/>
          <w:tab w:val="num" w:pos="426"/>
          <w:tab w:val="left" w:pos="993"/>
        </w:tabs>
        <w:spacing w:line="276" w:lineRule="auto"/>
        <w:ind w:left="-426" w:right="-143" w:firstLine="426"/>
        <w:rPr>
          <w:sz w:val="28"/>
          <w:szCs w:val="28"/>
          <w:lang w:val="ru-RU"/>
        </w:rPr>
      </w:pPr>
      <w:r w:rsidRPr="003B1354">
        <w:rPr>
          <w:sz w:val="28"/>
          <w:szCs w:val="28"/>
          <w:lang w:val="ru-RU"/>
        </w:rPr>
        <w:t xml:space="preserve">приобщению </w:t>
      </w:r>
      <w:r w:rsidRPr="00C12590">
        <w:rPr>
          <w:sz w:val="28"/>
          <w:szCs w:val="28"/>
          <w:lang w:val="ru-RU"/>
        </w:rPr>
        <w:t>населения к  сохранению и развитию</w:t>
      </w:r>
      <w:r w:rsidR="00C22C2D" w:rsidRPr="00C12590">
        <w:rPr>
          <w:sz w:val="28"/>
          <w:szCs w:val="28"/>
          <w:lang w:val="ru-RU"/>
        </w:rPr>
        <w:t xml:space="preserve"> традиционного народного художественного творчества,  другой самодеятельной творческой инициативы и социально-культурной активности населения;</w:t>
      </w:r>
    </w:p>
    <w:p w:rsidR="00C12590" w:rsidRPr="003B1354" w:rsidRDefault="00C12590" w:rsidP="003B1354">
      <w:pPr>
        <w:numPr>
          <w:ilvl w:val="0"/>
          <w:numId w:val="8"/>
        </w:numPr>
        <w:tabs>
          <w:tab w:val="clear" w:pos="720"/>
          <w:tab w:val="num" w:pos="426"/>
          <w:tab w:val="left" w:pos="993"/>
        </w:tabs>
        <w:spacing w:line="276" w:lineRule="auto"/>
        <w:ind w:left="-426" w:right="-143" w:firstLine="426"/>
        <w:rPr>
          <w:sz w:val="28"/>
          <w:szCs w:val="28"/>
          <w:lang w:val="ru-RU"/>
        </w:rPr>
      </w:pPr>
      <w:r w:rsidRPr="003B1354">
        <w:rPr>
          <w:sz w:val="28"/>
          <w:szCs w:val="28"/>
          <w:lang w:val="ru-RU"/>
        </w:rPr>
        <w:t>гармоничному развитию личности, формированию нравственных качеств и эстетических вкусов;</w:t>
      </w:r>
    </w:p>
    <w:p w:rsidR="00C12590" w:rsidRPr="003B1354" w:rsidRDefault="00C12590" w:rsidP="003B1354">
      <w:pPr>
        <w:numPr>
          <w:ilvl w:val="0"/>
          <w:numId w:val="8"/>
        </w:numPr>
        <w:tabs>
          <w:tab w:val="clear" w:pos="720"/>
          <w:tab w:val="num" w:pos="426"/>
          <w:tab w:val="left" w:pos="993"/>
        </w:tabs>
        <w:spacing w:line="276" w:lineRule="auto"/>
        <w:ind w:left="-426" w:right="-143" w:firstLine="426"/>
        <w:rPr>
          <w:sz w:val="28"/>
          <w:szCs w:val="28"/>
          <w:lang w:val="ru-RU"/>
        </w:rPr>
      </w:pPr>
      <w:r w:rsidRPr="003B1354">
        <w:rPr>
          <w:sz w:val="28"/>
          <w:szCs w:val="28"/>
          <w:lang w:val="ru-RU"/>
        </w:rPr>
        <w:t>приобретению знаний, умений и навыков в различных видах художественного творчества, развитию творческих способностей населения;</w:t>
      </w:r>
    </w:p>
    <w:p w:rsidR="00C22C2D" w:rsidRPr="00FB5A42" w:rsidRDefault="00FF45CF" w:rsidP="00C22C2D">
      <w:pPr>
        <w:numPr>
          <w:ilvl w:val="0"/>
          <w:numId w:val="8"/>
        </w:numPr>
        <w:tabs>
          <w:tab w:val="clear" w:pos="720"/>
          <w:tab w:val="num" w:pos="426"/>
          <w:tab w:val="left" w:pos="993"/>
        </w:tabs>
        <w:spacing w:line="276" w:lineRule="auto"/>
        <w:ind w:left="-426" w:right="-143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созданию </w:t>
      </w:r>
      <w:r w:rsidR="00C22C2D" w:rsidRPr="00FB5A42">
        <w:rPr>
          <w:sz w:val="28"/>
          <w:szCs w:val="28"/>
          <w:lang w:val="ru-RU"/>
        </w:rPr>
        <w:t>благоприятных условий для организации культурного досуга и отдыха жителей муниципального образования;</w:t>
      </w:r>
    </w:p>
    <w:p w:rsidR="00C22C2D" w:rsidRPr="00FB5A42" w:rsidRDefault="00FF45CF" w:rsidP="00C22C2D">
      <w:pPr>
        <w:numPr>
          <w:ilvl w:val="0"/>
          <w:numId w:val="8"/>
        </w:numPr>
        <w:tabs>
          <w:tab w:val="clear" w:pos="720"/>
          <w:tab w:val="num" w:pos="426"/>
          <w:tab w:val="left" w:pos="993"/>
        </w:tabs>
        <w:spacing w:line="276" w:lineRule="auto"/>
        <w:ind w:left="-426" w:right="-143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предоставлению</w:t>
      </w:r>
      <w:r w:rsidR="00C22C2D" w:rsidRPr="00FB5A42">
        <w:rPr>
          <w:sz w:val="28"/>
          <w:szCs w:val="28"/>
          <w:lang w:val="ru-RU"/>
        </w:rPr>
        <w:t xml:space="preserve"> услуг социально-культурного, про</w:t>
      </w:r>
      <w:r w:rsidR="00C22C2D">
        <w:rPr>
          <w:sz w:val="28"/>
          <w:szCs w:val="28"/>
          <w:lang w:val="ru-RU"/>
        </w:rPr>
        <w:t xml:space="preserve">светительского, </w:t>
      </w:r>
      <w:r w:rsidR="00C22C2D" w:rsidRPr="00FB5A42">
        <w:rPr>
          <w:sz w:val="28"/>
          <w:szCs w:val="28"/>
          <w:lang w:val="ru-RU"/>
        </w:rPr>
        <w:t xml:space="preserve"> развлекательного характера, доступных для широких слоев населения;</w:t>
      </w:r>
    </w:p>
    <w:p w:rsidR="00C22C2D" w:rsidRPr="00FB5A42" w:rsidRDefault="00FF45CF" w:rsidP="00C22C2D">
      <w:pPr>
        <w:numPr>
          <w:ilvl w:val="0"/>
          <w:numId w:val="8"/>
        </w:numPr>
        <w:tabs>
          <w:tab w:val="clear" w:pos="720"/>
          <w:tab w:val="num" w:pos="426"/>
          <w:tab w:val="left" w:pos="993"/>
        </w:tabs>
        <w:spacing w:line="276" w:lineRule="auto"/>
        <w:ind w:left="-426" w:right="-143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развитию</w:t>
      </w:r>
      <w:r w:rsidR="00C22C2D" w:rsidRPr="00FB5A42">
        <w:rPr>
          <w:sz w:val="28"/>
          <w:szCs w:val="28"/>
          <w:lang w:val="ru-RU"/>
        </w:rPr>
        <w:t xml:space="preserve"> современных форм организации культурного досуга с учетом потребностей различных социально-возрастных групп населения;</w:t>
      </w:r>
    </w:p>
    <w:p w:rsidR="00C22C2D" w:rsidRDefault="00FF45CF" w:rsidP="00C22C2D">
      <w:pPr>
        <w:numPr>
          <w:ilvl w:val="0"/>
          <w:numId w:val="8"/>
        </w:numPr>
        <w:tabs>
          <w:tab w:val="clear" w:pos="720"/>
          <w:tab w:val="num" w:pos="426"/>
          <w:tab w:val="left" w:pos="993"/>
        </w:tabs>
        <w:spacing w:line="276" w:lineRule="auto"/>
        <w:ind w:left="-426" w:right="-143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популяризации и пропаганде </w:t>
      </w:r>
      <w:r w:rsidR="00C22C2D" w:rsidRPr="00FB5A42">
        <w:rPr>
          <w:sz w:val="28"/>
          <w:szCs w:val="28"/>
          <w:lang w:val="ru-RU"/>
        </w:rPr>
        <w:t xml:space="preserve"> народных традиций, праздников, обрядо</w:t>
      </w:r>
      <w:r w:rsidR="003B1354">
        <w:rPr>
          <w:sz w:val="28"/>
          <w:szCs w:val="28"/>
          <w:lang w:val="ru-RU"/>
        </w:rPr>
        <w:t>в, народных промыслов и ремесел;</w:t>
      </w:r>
    </w:p>
    <w:p w:rsidR="00C22C2D" w:rsidRPr="00D871A0" w:rsidRDefault="00C22C2D" w:rsidP="00D871A0">
      <w:pPr>
        <w:shd w:val="clear" w:color="auto" w:fill="FFFFFF"/>
        <w:spacing w:after="386" w:line="240" w:lineRule="auto"/>
        <w:ind w:firstLine="0"/>
        <w:textAlignment w:val="baseline"/>
        <w:rPr>
          <w:color w:val="000000"/>
          <w:sz w:val="28"/>
          <w:szCs w:val="28"/>
          <w:lang w:val="ru-RU" w:eastAsia="ru-RU"/>
        </w:rPr>
      </w:pPr>
    </w:p>
    <w:p w:rsidR="00D871A0" w:rsidRPr="0036437E" w:rsidRDefault="00D871A0" w:rsidP="0036437E">
      <w:pPr>
        <w:spacing w:line="276" w:lineRule="auto"/>
        <w:ind w:left="-426" w:firstLine="426"/>
        <w:jc w:val="left"/>
        <w:rPr>
          <w:color w:val="000000"/>
          <w:sz w:val="28"/>
          <w:szCs w:val="28"/>
          <w:lang w:val="ru-RU" w:eastAsia="ru-RU"/>
        </w:rPr>
      </w:pPr>
      <w:r w:rsidRPr="00D871A0">
        <w:rPr>
          <w:color w:val="000000"/>
          <w:sz w:val="28"/>
          <w:szCs w:val="28"/>
          <w:lang w:val="ru-RU" w:eastAsia="ru-RU"/>
        </w:rPr>
        <w:t>2.2.</w:t>
      </w:r>
      <w:r w:rsidR="0036437E">
        <w:rPr>
          <w:color w:val="000000"/>
          <w:sz w:val="28"/>
          <w:szCs w:val="28"/>
          <w:lang w:val="ru-RU" w:eastAsia="ru-RU"/>
        </w:rPr>
        <w:t xml:space="preserve">  </w:t>
      </w:r>
      <w:r w:rsidRPr="00D871A0">
        <w:rPr>
          <w:color w:val="000000"/>
          <w:sz w:val="28"/>
          <w:szCs w:val="28"/>
          <w:lang w:val="ru-RU" w:eastAsia="ru-RU"/>
        </w:rPr>
        <w:t xml:space="preserve"> Репертуар коллектива любительского художеств</w:t>
      </w:r>
      <w:r w:rsidR="009E582B">
        <w:rPr>
          <w:color w:val="000000"/>
          <w:sz w:val="28"/>
          <w:szCs w:val="28"/>
          <w:lang w:val="ru-RU" w:eastAsia="ru-RU"/>
        </w:rPr>
        <w:t xml:space="preserve">енного творчества формируется </w:t>
      </w:r>
      <w:r w:rsidRPr="00D871A0">
        <w:rPr>
          <w:color w:val="000000"/>
          <w:sz w:val="28"/>
          <w:szCs w:val="28"/>
          <w:lang w:val="ru-RU" w:eastAsia="ru-RU"/>
        </w:rPr>
        <w:t xml:space="preserve"> </w:t>
      </w:r>
      <w:r w:rsidR="009E582B" w:rsidRPr="009E582B">
        <w:rPr>
          <w:color w:val="000000"/>
          <w:sz w:val="28"/>
          <w:szCs w:val="28"/>
          <w:lang w:val="ru-RU" w:eastAsia="ru-RU"/>
        </w:rPr>
        <w:t>на основе фольклорного материала</w:t>
      </w:r>
      <w:r w:rsidR="009E582B">
        <w:rPr>
          <w:color w:val="000000"/>
          <w:sz w:val="28"/>
          <w:szCs w:val="28"/>
          <w:lang w:val="ru-RU" w:eastAsia="ru-RU"/>
        </w:rPr>
        <w:t>,</w:t>
      </w:r>
      <w:r w:rsidR="009E582B" w:rsidRPr="009E582B">
        <w:rPr>
          <w:color w:val="000000"/>
          <w:sz w:val="28"/>
          <w:szCs w:val="28"/>
          <w:lang w:val="ru-RU" w:eastAsia="ru-RU"/>
        </w:rPr>
        <w:t xml:space="preserve"> собранного в этнографических экспедициях по регионам южного Подмосковья</w:t>
      </w:r>
      <w:r w:rsidR="009E582B">
        <w:rPr>
          <w:color w:val="000000"/>
          <w:sz w:val="28"/>
          <w:szCs w:val="28"/>
          <w:lang w:val="ru-RU" w:eastAsia="ru-RU"/>
        </w:rPr>
        <w:t xml:space="preserve">, </w:t>
      </w:r>
      <w:r w:rsidR="0036437E">
        <w:rPr>
          <w:color w:val="000000"/>
          <w:sz w:val="28"/>
          <w:szCs w:val="28"/>
          <w:lang w:val="ru-RU" w:eastAsia="ru-RU"/>
        </w:rPr>
        <w:t xml:space="preserve">сотрудниками МУК «ЦТРКЮП </w:t>
      </w:r>
      <w:r w:rsidR="003B117D">
        <w:rPr>
          <w:color w:val="000000"/>
          <w:sz w:val="28"/>
          <w:szCs w:val="28"/>
          <w:lang w:val="ru-RU" w:eastAsia="ru-RU"/>
        </w:rPr>
        <w:t>«Истоки»</w:t>
      </w:r>
      <w:r w:rsidR="0036437E">
        <w:rPr>
          <w:color w:val="000000"/>
          <w:sz w:val="28"/>
          <w:szCs w:val="28"/>
          <w:lang w:val="ru-RU" w:eastAsia="ru-RU"/>
        </w:rPr>
        <w:t>, а так же  различных методических изданий и сборников, предназначенных для использования  в работе с коллективами любительского художественного творчества.</w:t>
      </w:r>
    </w:p>
    <w:p w:rsidR="00A20E15" w:rsidRDefault="00A20E15" w:rsidP="00DD32EF">
      <w:pPr>
        <w:shd w:val="clear" w:color="auto" w:fill="FFFFFF"/>
        <w:spacing w:line="240" w:lineRule="auto"/>
        <w:jc w:val="center"/>
        <w:textAlignment w:val="baseline"/>
        <w:rPr>
          <w:b/>
          <w:bCs/>
          <w:color w:val="000000"/>
          <w:sz w:val="32"/>
          <w:szCs w:val="32"/>
          <w:lang w:val="ru-RU" w:eastAsia="ru-RU"/>
        </w:rPr>
      </w:pPr>
    </w:p>
    <w:p w:rsidR="00DD32EF" w:rsidRPr="00DD32EF" w:rsidRDefault="0036437E" w:rsidP="00DD32EF">
      <w:pPr>
        <w:shd w:val="clear" w:color="auto" w:fill="FFFFFF"/>
        <w:spacing w:line="240" w:lineRule="auto"/>
        <w:jc w:val="center"/>
        <w:textAlignment w:val="baseline"/>
        <w:rPr>
          <w:b/>
          <w:bCs/>
          <w:color w:val="000000"/>
          <w:sz w:val="32"/>
          <w:szCs w:val="32"/>
          <w:lang w:val="ru-RU" w:eastAsia="ru-RU"/>
        </w:rPr>
      </w:pPr>
      <w:r w:rsidRPr="00DD32EF">
        <w:rPr>
          <w:b/>
          <w:bCs/>
          <w:color w:val="000000"/>
          <w:sz w:val="32"/>
          <w:szCs w:val="32"/>
          <w:lang w:val="ru-RU" w:eastAsia="ru-RU"/>
        </w:rPr>
        <w:lastRenderedPageBreak/>
        <w:t>3. Организация деятельности колл</w:t>
      </w:r>
      <w:r w:rsidR="00DD32EF" w:rsidRPr="00DD32EF">
        <w:rPr>
          <w:b/>
          <w:bCs/>
          <w:color w:val="000000"/>
          <w:sz w:val="32"/>
          <w:szCs w:val="32"/>
          <w:lang w:val="ru-RU" w:eastAsia="ru-RU"/>
        </w:rPr>
        <w:t>ектива любительского художественного творчества.</w:t>
      </w:r>
    </w:p>
    <w:p w:rsidR="00DD32EF" w:rsidRPr="00DD32EF" w:rsidRDefault="00DD32EF" w:rsidP="00DD32EF">
      <w:pPr>
        <w:shd w:val="clear" w:color="auto" w:fill="FFFFFF"/>
        <w:spacing w:line="240" w:lineRule="auto"/>
        <w:jc w:val="center"/>
        <w:textAlignment w:val="baseline"/>
        <w:rPr>
          <w:b/>
          <w:bCs/>
          <w:color w:val="000000"/>
          <w:sz w:val="32"/>
          <w:szCs w:val="32"/>
          <w:lang w:val="ru-RU" w:eastAsia="ru-RU"/>
        </w:rPr>
      </w:pPr>
    </w:p>
    <w:p w:rsidR="0036437E" w:rsidRPr="0036437E" w:rsidRDefault="0036437E" w:rsidP="0036437E">
      <w:pPr>
        <w:shd w:val="clear" w:color="auto" w:fill="FFFFFF"/>
        <w:spacing w:after="386" w:line="240" w:lineRule="auto"/>
        <w:ind w:left="-284" w:firstLine="0"/>
        <w:textAlignment w:val="baseline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</w:t>
      </w:r>
      <w:r w:rsidRPr="0036437E">
        <w:rPr>
          <w:color w:val="000000"/>
          <w:sz w:val="28"/>
          <w:szCs w:val="28"/>
          <w:lang w:val="ru-RU" w:eastAsia="ru-RU"/>
        </w:rPr>
        <w:t>3.1. Коллектив любительского художественного творчества создается, реорганизуется и ликвидируется по решению руководителя культурно-досугового учреждения. Коллективу предоставляется помещение для проведения занятий, он обеспечивается необходимой материально-технической базой.</w:t>
      </w:r>
    </w:p>
    <w:p w:rsidR="0036437E" w:rsidRPr="0036437E" w:rsidRDefault="0036437E" w:rsidP="005743E1">
      <w:pPr>
        <w:shd w:val="clear" w:color="auto" w:fill="FFFFFF"/>
        <w:spacing w:after="386" w:line="240" w:lineRule="auto"/>
        <w:ind w:left="-284" w:firstLine="284"/>
        <w:textAlignment w:val="baseline"/>
        <w:rPr>
          <w:color w:val="000000"/>
          <w:sz w:val="28"/>
          <w:szCs w:val="28"/>
          <w:lang w:val="ru-RU" w:eastAsia="ru-RU"/>
        </w:rPr>
      </w:pPr>
      <w:r w:rsidRPr="0036437E">
        <w:rPr>
          <w:color w:val="000000"/>
          <w:sz w:val="28"/>
          <w:szCs w:val="28"/>
          <w:lang w:val="ru-RU" w:eastAsia="ru-RU"/>
        </w:rPr>
        <w:t>3.2. Коллективы могут осуществлять свою деятельность за счет консолидированных средств бюджетного финансирования и внебюджетных средств, полученных от собственной деятельности, ока</w:t>
      </w:r>
      <w:r w:rsidR="005743E1">
        <w:rPr>
          <w:color w:val="000000"/>
          <w:sz w:val="28"/>
          <w:szCs w:val="28"/>
          <w:lang w:val="ru-RU" w:eastAsia="ru-RU"/>
        </w:rPr>
        <w:t>зания платных услуг,</w:t>
      </w:r>
      <w:r w:rsidRPr="0036437E">
        <w:rPr>
          <w:color w:val="000000"/>
          <w:sz w:val="28"/>
          <w:szCs w:val="28"/>
          <w:lang w:val="ru-RU" w:eastAsia="ru-RU"/>
        </w:rPr>
        <w:t xml:space="preserve"> целевых поступлений от физических и юридических лиц, выделенных на цели развития коллектива, а также добровольных пожертвований.</w:t>
      </w:r>
    </w:p>
    <w:p w:rsidR="0036437E" w:rsidRPr="0036437E" w:rsidRDefault="0036437E" w:rsidP="005743E1">
      <w:pPr>
        <w:shd w:val="clear" w:color="auto" w:fill="FFFFFF"/>
        <w:spacing w:after="386" w:line="240" w:lineRule="auto"/>
        <w:ind w:left="-284" w:firstLine="284"/>
        <w:textAlignment w:val="baseline"/>
        <w:rPr>
          <w:color w:val="000000"/>
          <w:sz w:val="28"/>
          <w:szCs w:val="28"/>
          <w:lang w:val="ru-RU" w:eastAsia="ru-RU"/>
        </w:rPr>
      </w:pPr>
      <w:r w:rsidRPr="0036437E">
        <w:rPr>
          <w:color w:val="000000"/>
          <w:sz w:val="28"/>
          <w:szCs w:val="28"/>
          <w:lang w:val="ru-RU" w:eastAsia="ru-RU"/>
        </w:rPr>
        <w:t>3.3. Занятия в коллективах проводятся систематически не менее 3-х учебных часов в неделю (учебный час - 45 минут).</w:t>
      </w:r>
    </w:p>
    <w:p w:rsidR="0036437E" w:rsidRPr="0036437E" w:rsidRDefault="0036437E" w:rsidP="00F870C7">
      <w:pPr>
        <w:shd w:val="clear" w:color="auto" w:fill="FFFFFF"/>
        <w:spacing w:after="386" w:line="240" w:lineRule="auto"/>
        <w:ind w:left="-284" w:firstLine="284"/>
        <w:textAlignment w:val="baseline"/>
        <w:rPr>
          <w:color w:val="000000"/>
          <w:sz w:val="28"/>
          <w:szCs w:val="28"/>
          <w:lang w:val="ru-RU" w:eastAsia="ru-RU"/>
        </w:rPr>
      </w:pPr>
      <w:r w:rsidRPr="0036437E">
        <w:rPr>
          <w:color w:val="000000"/>
          <w:sz w:val="28"/>
          <w:szCs w:val="28"/>
          <w:lang w:val="ru-RU" w:eastAsia="ru-RU"/>
        </w:rPr>
        <w:t xml:space="preserve">3.4. Коллектив осуществляет свою деятельность в соответствии с нормативами, установленными п. 5.1 настоящего Положения. По согласованию с руководителем культурно-досугового </w:t>
      </w:r>
      <w:proofErr w:type="gramStart"/>
      <w:r w:rsidRPr="0036437E">
        <w:rPr>
          <w:color w:val="000000"/>
          <w:sz w:val="28"/>
          <w:szCs w:val="28"/>
          <w:lang w:val="ru-RU" w:eastAsia="ru-RU"/>
        </w:rPr>
        <w:t>учреждения</w:t>
      </w:r>
      <w:proofErr w:type="gramEnd"/>
      <w:r w:rsidRPr="0036437E">
        <w:rPr>
          <w:color w:val="000000"/>
          <w:sz w:val="28"/>
          <w:szCs w:val="28"/>
          <w:lang w:val="ru-RU" w:eastAsia="ru-RU"/>
        </w:rPr>
        <w:t xml:space="preserve"> вновь созданные коллективы в течение первых двух лет существования могут осуществлять свою деятельность в соответствии с </w:t>
      </w:r>
      <w:r w:rsidR="00DC6EAB">
        <w:rPr>
          <w:color w:val="000000"/>
          <w:sz w:val="28"/>
          <w:szCs w:val="28"/>
          <w:lang w:val="ru-RU" w:eastAsia="ru-RU"/>
        </w:rPr>
        <w:t xml:space="preserve">минимальными </w:t>
      </w:r>
      <w:r w:rsidRPr="0036437E">
        <w:rPr>
          <w:color w:val="000000"/>
          <w:sz w:val="28"/>
          <w:szCs w:val="28"/>
          <w:lang w:val="ru-RU" w:eastAsia="ru-RU"/>
        </w:rPr>
        <w:t>нормативами, у</w:t>
      </w:r>
      <w:r w:rsidR="00DC6EAB">
        <w:rPr>
          <w:color w:val="000000"/>
          <w:sz w:val="28"/>
          <w:szCs w:val="28"/>
          <w:lang w:val="ru-RU" w:eastAsia="ru-RU"/>
        </w:rPr>
        <w:t>твержденными руководителем Учреждения.</w:t>
      </w:r>
    </w:p>
    <w:p w:rsidR="0036437E" w:rsidRPr="0036437E" w:rsidRDefault="0036437E" w:rsidP="004065F9">
      <w:pPr>
        <w:shd w:val="clear" w:color="auto" w:fill="FFFFFF"/>
        <w:spacing w:after="386" w:line="240" w:lineRule="auto"/>
        <w:ind w:left="-284" w:firstLine="284"/>
        <w:textAlignment w:val="baseline"/>
        <w:rPr>
          <w:color w:val="000000"/>
          <w:sz w:val="28"/>
          <w:szCs w:val="28"/>
          <w:lang w:val="ru-RU" w:eastAsia="ru-RU"/>
        </w:rPr>
      </w:pPr>
      <w:r w:rsidRPr="0036437E">
        <w:rPr>
          <w:color w:val="000000"/>
          <w:sz w:val="28"/>
          <w:szCs w:val="28"/>
          <w:lang w:val="ru-RU" w:eastAsia="ru-RU"/>
        </w:rPr>
        <w:t>3.5. По согласованию с руководителем культурно-досугового учреждения коллективы могут оказывать платные услуги (спектакли, концерты, представления, выставки и т.д.), помимо основного плана работы культурно-досугового учреждения. Средства от реализации платных услуг могут быть использованы на приобретение костюмов, реквизита, приобретение методических пособий</w:t>
      </w:r>
      <w:r w:rsidR="00054FBB" w:rsidRPr="00054FBB">
        <w:rPr>
          <w:color w:val="000000"/>
          <w:sz w:val="28"/>
          <w:szCs w:val="28"/>
          <w:lang w:val="ru-RU" w:eastAsia="ru-RU"/>
        </w:rPr>
        <w:t>, поощрение</w:t>
      </w:r>
      <w:r w:rsidRPr="00054FBB">
        <w:rPr>
          <w:color w:val="000000"/>
          <w:sz w:val="28"/>
          <w:szCs w:val="28"/>
          <w:lang w:val="ru-RU" w:eastAsia="ru-RU"/>
        </w:rPr>
        <w:t xml:space="preserve"> руководителей коллективов, а</w:t>
      </w:r>
      <w:r w:rsidRPr="0036437E">
        <w:rPr>
          <w:color w:val="000000"/>
          <w:sz w:val="28"/>
          <w:szCs w:val="28"/>
          <w:lang w:val="ru-RU" w:eastAsia="ru-RU"/>
        </w:rPr>
        <w:t xml:space="preserve"> также оплату дорожных и визовых расходов при участии во всероссийских и зарубежных проектах.</w:t>
      </w:r>
    </w:p>
    <w:p w:rsidR="0036437E" w:rsidRPr="0036437E" w:rsidRDefault="0036437E" w:rsidP="004065F9">
      <w:pPr>
        <w:shd w:val="clear" w:color="auto" w:fill="FFFFFF"/>
        <w:spacing w:line="240" w:lineRule="auto"/>
        <w:ind w:left="-284" w:firstLine="426"/>
        <w:textAlignment w:val="baseline"/>
        <w:rPr>
          <w:color w:val="000000"/>
          <w:sz w:val="28"/>
          <w:szCs w:val="28"/>
          <w:lang w:val="ru-RU" w:eastAsia="ru-RU"/>
        </w:rPr>
      </w:pPr>
      <w:r w:rsidRPr="0036437E">
        <w:rPr>
          <w:color w:val="000000"/>
          <w:sz w:val="28"/>
          <w:szCs w:val="28"/>
          <w:lang w:val="ru-RU" w:eastAsia="ru-RU"/>
        </w:rPr>
        <w:t>3.6. За достигнутые успехи в различных жанрах творчества коллективы могут быть представлены к званию "</w:t>
      </w:r>
      <w:r w:rsidRPr="0036437E">
        <w:rPr>
          <w:b/>
          <w:bCs/>
          <w:color w:val="000000"/>
          <w:sz w:val="28"/>
          <w:szCs w:val="28"/>
          <w:lang w:val="ru-RU" w:eastAsia="ru-RU"/>
        </w:rPr>
        <w:t>Народный, образцовый коллектив любительского художественного творчества</w:t>
      </w:r>
      <w:r w:rsidRPr="0036437E">
        <w:rPr>
          <w:color w:val="000000"/>
          <w:sz w:val="28"/>
          <w:szCs w:val="28"/>
          <w:lang w:val="ru-RU" w:eastAsia="ru-RU"/>
        </w:rPr>
        <w:t>".</w:t>
      </w:r>
    </w:p>
    <w:p w:rsidR="0036437E" w:rsidRDefault="0036437E" w:rsidP="004065F9">
      <w:pPr>
        <w:shd w:val="clear" w:color="auto" w:fill="FFFFFF"/>
        <w:spacing w:after="386" w:line="240" w:lineRule="auto"/>
        <w:ind w:left="-284"/>
        <w:textAlignment w:val="baseline"/>
        <w:rPr>
          <w:color w:val="000000"/>
          <w:sz w:val="28"/>
          <w:szCs w:val="28"/>
          <w:lang w:val="ru-RU" w:eastAsia="ru-RU"/>
        </w:rPr>
      </w:pPr>
      <w:r w:rsidRPr="0036437E">
        <w:rPr>
          <w:color w:val="000000"/>
          <w:sz w:val="28"/>
          <w:szCs w:val="28"/>
          <w:lang w:val="ru-RU" w:eastAsia="ru-RU"/>
        </w:rPr>
        <w:t>Руководители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A20E15" w:rsidRPr="0036437E" w:rsidRDefault="00A20E15" w:rsidP="004065F9">
      <w:pPr>
        <w:shd w:val="clear" w:color="auto" w:fill="FFFFFF"/>
        <w:spacing w:after="386" w:line="240" w:lineRule="auto"/>
        <w:ind w:left="-284"/>
        <w:textAlignment w:val="baseline"/>
        <w:rPr>
          <w:color w:val="000000"/>
          <w:sz w:val="28"/>
          <w:szCs w:val="28"/>
          <w:lang w:val="ru-RU" w:eastAsia="ru-RU"/>
        </w:rPr>
      </w:pPr>
    </w:p>
    <w:p w:rsidR="004065F9" w:rsidRPr="004065F9" w:rsidRDefault="004065F9" w:rsidP="004065F9">
      <w:pPr>
        <w:pStyle w:val="aa"/>
        <w:numPr>
          <w:ilvl w:val="0"/>
          <w:numId w:val="13"/>
        </w:numPr>
        <w:shd w:val="clear" w:color="auto" w:fill="FFFFFF"/>
        <w:spacing w:line="240" w:lineRule="auto"/>
        <w:jc w:val="center"/>
        <w:textAlignment w:val="baseline"/>
        <w:rPr>
          <w:b/>
          <w:bCs/>
          <w:color w:val="000000"/>
          <w:sz w:val="32"/>
          <w:szCs w:val="32"/>
          <w:lang w:val="ru-RU" w:eastAsia="ru-RU"/>
        </w:rPr>
      </w:pPr>
      <w:r w:rsidRPr="004065F9">
        <w:rPr>
          <w:b/>
          <w:bCs/>
          <w:color w:val="000000"/>
          <w:sz w:val="32"/>
          <w:szCs w:val="32"/>
          <w:lang w:val="ru-RU" w:eastAsia="ru-RU"/>
        </w:rPr>
        <w:lastRenderedPageBreak/>
        <w:t>Учебно-воспитательная и творческо-организационная работа в  коллективах.</w:t>
      </w:r>
    </w:p>
    <w:p w:rsidR="004065F9" w:rsidRPr="004065F9" w:rsidRDefault="004065F9" w:rsidP="004065F9">
      <w:pPr>
        <w:pStyle w:val="aa"/>
        <w:shd w:val="clear" w:color="auto" w:fill="FFFFFF"/>
        <w:spacing w:line="240" w:lineRule="auto"/>
        <w:ind w:firstLine="0"/>
        <w:textAlignment w:val="baseline"/>
        <w:rPr>
          <w:color w:val="000000"/>
          <w:sz w:val="28"/>
          <w:szCs w:val="28"/>
          <w:lang w:val="ru-RU" w:eastAsia="ru-RU"/>
        </w:rPr>
      </w:pPr>
    </w:p>
    <w:p w:rsidR="004065F9" w:rsidRPr="004065F9" w:rsidRDefault="004065F9" w:rsidP="004065F9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4065F9">
        <w:rPr>
          <w:color w:val="000000"/>
          <w:sz w:val="28"/>
          <w:szCs w:val="28"/>
          <w:lang w:val="ru-RU" w:eastAsia="ru-RU"/>
        </w:rPr>
        <w:t>4.1. Учебно-воспитательная работа в коллективах определяется планами и программами и должна включать:</w:t>
      </w:r>
    </w:p>
    <w:p w:rsidR="004065F9" w:rsidRPr="004065F9" w:rsidRDefault="004065F9" w:rsidP="004065F9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4065F9">
        <w:rPr>
          <w:color w:val="000000"/>
          <w:sz w:val="28"/>
          <w:szCs w:val="28"/>
          <w:lang w:val="ru-RU" w:eastAsia="ru-RU"/>
        </w:rPr>
        <w:t>Во всех коллективах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</w:t>
      </w:r>
    </w:p>
    <w:p w:rsidR="004065F9" w:rsidRPr="004065F9" w:rsidRDefault="004065F9" w:rsidP="004065F9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4065F9">
        <w:rPr>
          <w:color w:val="000000"/>
          <w:sz w:val="28"/>
          <w:szCs w:val="28"/>
          <w:lang w:val="ru-RU" w:eastAsia="ru-RU"/>
        </w:rPr>
        <w:t>Участники коллективов в учебно-ознакомительных целях посещают музеи, выставки, театры, концерты и т.д.</w:t>
      </w:r>
    </w:p>
    <w:p w:rsidR="004065F9" w:rsidRPr="004065F9" w:rsidRDefault="004065F9" w:rsidP="004065F9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4065F9">
        <w:rPr>
          <w:color w:val="000000"/>
          <w:sz w:val="28"/>
          <w:szCs w:val="28"/>
          <w:lang w:val="ru-RU" w:eastAsia="ru-RU"/>
        </w:rPr>
        <w:t>В коллективах театрального искусс</w:t>
      </w:r>
      <w:r w:rsidR="00D40AA0">
        <w:rPr>
          <w:color w:val="000000"/>
          <w:sz w:val="28"/>
          <w:szCs w:val="28"/>
          <w:lang w:val="ru-RU" w:eastAsia="ru-RU"/>
        </w:rPr>
        <w:t>тва</w:t>
      </w:r>
      <w:r w:rsidRPr="004065F9">
        <w:rPr>
          <w:color w:val="000000"/>
          <w:sz w:val="28"/>
          <w:szCs w:val="28"/>
          <w:lang w:val="ru-RU" w:eastAsia="ru-RU"/>
        </w:rPr>
        <w:t xml:space="preserve"> - занятия по актерскому мастерству, технике речи и художественному слову,</w:t>
      </w:r>
      <w:r w:rsidR="00D40AA0">
        <w:rPr>
          <w:color w:val="000000"/>
          <w:sz w:val="28"/>
          <w:szCs w:val="28"/>
          <w:lang w:val="ru-RU" w:eastAsia="ru-RU"/>
        </w:rPr>
        <w:t xml:space="preserve"> </w:t>
      </w:r>
      <w:r w:rsidRPr="004065F9">
        <w:rPr>
          <w:color w:val="000000"/>
          <w:sz w:val="28"/>
          <w:szCs w:val="28"/>
          <w:lang w:val="ru-RU" w:eastAsia="ru-RU"/>
        </w:rPr>
        <w:t xml:space="preserve"> постановке голоса; разучивание вокальных партий; р</w:t>
      </w:r>
      <w:r w:rsidR="00D40AA0">
        <w:rPr>
          <w:color w:val="000000"/>
          <w:sz w:val="28"/>
          <w:szCs w:val="28"/>
          <w:lang w:val="ru-RU" w:eastAsia="ru-RU"/>
        </w:rPr>
        <w:t xml:space="preserve">абота с режиссером,  </w:t>
      </w:r>
      <w:r w:rsidRPr="004065F9">
        <w:rPr>
          <w:color w:val="000000"/>
          <w:sz w:val="28"/>
          <w:szCs w:val="28"/>
          <w:lang w:val="ru-RU" w:eastAsia="ru-RU"/>
        </w:rPr>
        <w:t xml:space="preserve"> концертмейстером; работ над миниатюрой, тематической программой, литературной или литературно-музыкальной композицией, прозаическим, поэтическим произведением или циклом стихов.</w:t>
      </w:r>
    </w:p>
    <w:p w:rsidR="004065F9" w:rsidRPr="004065F9" w:rsidRDefault="004065F9" w:rsidP="004065F9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proofErr w:type="gramStart"/>
      <w:r w:rsidRPr="004065F9">
        <w:rPr>
          <w:color w:val="000000"/>
          <w:sz w:val="28"/>
          <w:szCs w:val="28"/>
          <w:lang w:val="ru-RU" w:eastAsia="ru-RU"/>
        </w:rPr>
        <w:t>В коллектива</w:t>
      </w:r>
      <w:r w:rsidR="00D40AA0">
        <w:rPr>
          <w:color w:val="000000"/>
          <w:sz w:val="28"/>
          <w:szCs w:val="28"/>
          <w:lang w:val="ru-RU" w:eastAsia="ru-RU"/>
        </w:rPr>
        <w:t>х музыкального искусства (</w:t>
      </w:r>
      <w:r w:rsidRPr="004065F9">
        <w:rPr>
          <w:color w:val="000000"/>
          <w:sz w:val="28"/>
          <w:szCs w:val="28"/>
          <w:lang w:val="ru-RU" w:eastAsia="ru-RU"/>
        </w:rPr>
        <w:t>вокальных ансамблях, ансамблях народной песни, ансамблях песни и танца, оркестрах народных инструментов,</w:t>
      </w:r>
      <w:r w:rsidR="00D40AA0">
        <w:rPr>
          <w:color w:val="000000"/>
          <w:sz w:val="28"/>
          <w:szCs w:val="28"/>
          <w:lang w:val="ru-RU" w:eastAsia="ru-RU"/>
        </w:rPr>
        <w:t xml:space="preserve"> </w:t>
      </w:r>
      <w:r w:rsidRPr="004065F9">
        <w:rPr>
          <w:color w:val="000000"/>
          <w:sz w:val="28"/>
          <w:szCs w:val="28"/>
          <w:lang w:val="ru-RU" w:eastAsia="ru-RU"/>
        </w:rPr>
        <w:t>вокально-инструментальных ансамбля</w:t>
      </w:r>
      <w:r w:rsidR="00D40AA0">
        <w:rPr>
          <w:color w:val="000000"/>
          <w:sz w:val="28"/>
          <w:szCs w:val="28"/>
          <w:lang w:val="ru-RU" w:eastAsia="ru-RU"/>
        </w:rPr>
        <w:t>х</w:t>
      </w:r>
      <w:r w:rsidRPr="004065F9">
        <w:rPr>
          <w:color w:val="000000"/>
          <w:sz w:val="28"/>
          <w:szCs w:val="28"/>
          <w:lang w:val="ru-RU" w:eastAsia="ru-RU"/>
        </w:rPr>
        <w:t>) - занятия по изучению музыкальной грамоты, сольфеджио, истории и теории музыки, хорового искусства, постановке голоса; разучиванию произведений для хора с сопровождением и без сопровождения, разучиванию произведений с солистами и ансамблями; разуч</w:t>
      </w:r>
      <w:r w:rsidR="00D40AA0">
        <w:rPr>
          <w:color w:val="000000"/>
          <w:sz w:val="28"/>
          <w:szCs w:val="28"/>
          <w:lang w:val="ru-RU" w:eastAsia="ru-RU"/>
        </w:rPr>
        <w:t xml:space="preserve">иванию партий ансамблей, </w:t>
      </w:r>
      <w:r w:rsidRPr="004065F9">
        <w:rPr>
          <w:color w:val="000000"/>
          <w:sz w:val="28"/>
          <w:szCs w:val="28"/>
          <w:lang w:val="ru-RU" w:eastAsia="ru-RU"/>
        </w:rPr>
        <w:t>п</w:t>
      </w:r>
      <w:r w:rsidR="00D40AA0">
        <w:rPr>
          <w:color w:val="000000"/>
          <w:sz w:val="28"/>
          <w:szCs w:val="28"/>
          <w:lang w:val="ru-RU" w:eastAsia="ru-RU"/>
        </w:rPr>
        <w:t>роведению общих репетиций,</w:t>
      </w:r>
      <w:r w:rsidRPr="004065F9">
        <w:rPr>
          <w:color w:val="000000"/>
          <w:sz w:val="28"/>
          <w:szCs w:val="28"/>
          <w:lang w:val="ru-RU" w:eastAsia="ru-RU"/>
        </w:rPr>
        <w:t xml:space="preserve"> разучиванию сольных, групповых танцев, хореографических миниатюр;</w:t>
      </w:r>
      <w:proofErr w:type="gramEnd"/>
      <w:r w:rsidRPr="004065F9">
        <w:rPr>
          <w:color w:val="000000"/>
          <w:sz w:val="28"/>
          <w:szCs w:val="28"/>
          <w:lang w:val="ru-RU" w:eastAsia="ru-RU"/>
        </w:rPr>
        <w:t xml:space="preserve"> обучению игре на музыкальных инструментах; ознакомлению с начальными принципами инструментовки для музыкальных а</w:t>
      </w:r>
      <w:r w:rsidR="00D7634A">
        <w:rPr>
          <w:color w:val="000000"/>
          <w:sz w:val="28"/>
          <w:szCs w:val="28"/>
          <w:lang w:val="ru-RU" w:eastAsia="ru-RU"/>
        </w:rPr>
        <w:t>нсамблей, проведению</w:t>
      </w:r>
      <w:r w:rsidRPr="004065F9">
        <w:rPr>
          <w:color w:val="000000"/>
          <w:sz w:val="28"/>
          <w:szCs w:val="28"/>
          <w:lang w:val="ru-RU" w:eastAsia="ru-RU"/>
        </w:rPr>
        <w:t xml:space="preserve"> занятий по разучиванию партий.</w:t>
      </w:r>
    </w:p>
    <w:p w:rsidR="004065F9" w:rsidRPr="004065F9" w:rsidRDefault="004065F9" w:rsidP="00D7634A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proofErr w:type="gramStart"/>
      <w:r w:rsidRPr="004065F9">
        <w:rPr>
          <w:color w:val="000000"/>
          <w:sz w:val="28"/>
          <w:szCs w:val="28"/>
          <w:lang w:val="ru-RU" w:eastAsia="ru-RU"/>
        </w:rPr>
        <w:t>В фольклорных коллективах (ансамблях)</w:t>
      </w:r>
      <w:r w:rsidRPr="004065F9">
        <w:rPr>
          <w:color w:val="000000"/>
          <w:sz w:val="28"/>
          <w:szCs w:val="28"/>
          <w:lang w:eastAsia="ru-RU"/>
        </w:rPr>
        <w:t> </w:t>
      </w:r>
      <w:r w:rsidRPr="004065F9">
        <w:rPr>
          <w:color w:val="000000"/>
          <w:sz w:val="28"/>
          <w:szCs w:val="28"/>
          <w:lang w:val="ru-RU" w:eastAsia="ru-RU"/>
        </w:rPr>
        <w:t xml:space="preserve"> - изучение народной празднично-обрядовой культуры и местных исполнительских традиций, овладение народной манерой пения, разучивание вокальных партий в ансамбле, разучивание произведений с музыкальным сопровождением и без сопровождения народных музыкальных инструментов, изучение основ сценического движения и народной хореографии, овладение навыками игры на традиционных народных (национальных) инструментах, работа с солистами, малыми ансамблевыми составами (дуэты, трио, квартеты), постановочная работа, подготовка фольклорных</w:t>
      </w:r>
      <w:proofErr w:type="gramEnd"/>
      <w:r w:rsidRPr="004065F9">
        <w:rPr>
          <w:color w:val="000000"/>
          <w:sz w:val="28"/>
          <w:szCs w:val="28"/>
          <w:lang w:val="ru-RU" w:eastAsia="ru-RU"/>
        </w:rPr>
        <w:t xml:space="preserve"> композиций, театрализованных спектаклей (фрагментов) на основе народных праздников и</w:t>
      </w:r>
      <w:r w:rsidRPr="004065F9">
        <w:rPr>
          <w:color w:val="000000"/>
          <w:sz w:val="28"/>
          <w:szCs w:val="28"/>
          <w:lang w:eastAsia="ru-RU"/>
        </w:rPr>
        <w:t> </w:t>
      </w:r>
      <w:r w:rsidRPr="004065F9">
        <w:rPr>
          <w:color w:val="000000"/>
          <w:sz w:val="28"/>
          <w:szCs w:val="28"/>
          <w:lang w:val="ru-RU" w:eastAsia="ru-RU"/>
        </w:rPr>
        <w:t xml:space="preserve"> событий народного календаря.</w:t>
      </w:r>
    </w:p>
    <w:p w:rsidR="004065F9" w:rsidRPr="004065F9" w:rsidRDefault="004065F9" w:rsidP="00D40AA0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4065F9">
        <w:rPr>
          <w:color w:val="000000"/>
          <w:sz w:val="28"/>
          <w:szCs w:val="28"/>
          <w:lang w:val="ru-RU" w:eastAsia="ru-RU"/>
        </w:rPr>
        <w:lastRenderedPageBreak/>
        <w:t>В коллективах изобразительного и декоративно-прикладного искусства - занятия по изучению истории изобразительного и декоративно-прикладного искусства; технике и технолог</w:t>
      </w:r>
      <w:r w:rsidR="00D7634A">
        <w:rPr>
          <w:color w:val="000000"/>
          <w:sz w:val="28"/>
          <w:szCs w:val="28"/>
          <w:lang w:val="ru-RU" w:eastAsia="ru-RU"/>
        </w:rPr>
        <w:t xml:space="preserve">ии живописи, </w:t>
      </w:r>
      <w:r w:rsidR="001D7896">
        <w:rPr>
          <w:color w:val="000000"/>
          <w:sz w:val="28"/>
          <w:szCs w:val="28"/>
          <w:lang w:val="ru-RU" w:eastAsia="ru-RU"/>
        </w:rPr>
        <w:t xml:space="preserve">работе с природным материалом, освоению навыков ткачества, традиционной </w:t>
      </w:r>
      <w:r w:rsidRPr="004065F9">
        <w:rPr>
          <w:color w:val="000000"/>
          <w:sz w:val="28"/>
          <w:szCs w:val="28"/>
          <w:lang w:val="ru-RU" w:eastAsia="ru-RU"/>
        </w:rPr>
        <w:t xml:space="preserve">вышивке, </w:t>
      </w:r>
      <w:proofErr w:type="spellStart"/>
      <w:r w:rsidRPr="004065F9">
        <w:rPr>
          <w:color w:val="000000"/>
          <w:sz w:val="28"/>
          <w:szCs w:val="28"/>
          <w:lang w:val="ru-RU" w:eastAsia="ru-RU"/>
        </w:rPr>
        <w:t>би</w:t>
      </w:r>
      <w:r w:rsidR="001D7896">
        <w:rPr>
          <w:color w:val="000000"/>
          <w:sz w:val="28"/>
          <w:szCs w:val="28"/>
          <w:lang w:val="ru-RU" w:eastAsia="ru-RU"/>
        </w:rPr>
        <w:t>сероплетению</w:t>
      </w:r>
      <w:proofErr w:type="spellEnd"/>
      <w:r w:rsidR="001D7896">
        <w:rPr>
          <w:color w:val="000000"/>
          <w:sz w:val="28"/>
          <w:szCs w:val="28"/>
          <w:lang w:val="ru-RU" w:eastAsia="ru-RU"/>
        </w:rPr>
        <w:t xml:space="preserve"> и т.д.; </w:t>
      </w:r>
      <w:r w:rsidRPr="004065F9">
        <w:rPr>
          <w:color w:val="000000"/>
          <w:sz w:val="28"/>
          <w:szCs w:val="28"/>
          <w:lang w:val="ru-RU" w:eastAsia="ru-RU"/>
        </w:rPr>
        <w:t xml:space="preserve"> выполнению заданий художественно-оформительского характера; организа</w:t>
      </w:r>
      <w:r w:rsidR="001D7896">
        <w:rPr>
          <w:color w:val="000000"/>
          <w:sz w:val="28"/>
          <w:szCs w:val="28"/>
          <w:lang w:val="ru-RU" w:eastAsia="ru-RU"/>
        </w:rPr>
        <w:t>ции выставок.</w:t>
      </w:r>
    </w:p>
    <w:p w:rsidR="004065F9" w:rsidRPr="004065F9" w:rsidRDefault="004065F9" w:rsidP="00796834">
      <w:pPr>
        <w:shd w:val="clear" w:color="auto" w:fill="FFFFFF"/>
        <w:spacing w:after="386" w:line="240" w:lineRule="auto"/>
        <w:ind w:firstLine="0"/>
        <w:textAlignment w:val="baseline"/>
        <w:rPr>
          <w:color w:val="000000"/>
          <w:sz w:val="28"/>
          <w:szCs w:val="28"/>
          <w:lang w:val="ru-RU" w:eastAsia="ru-RU"/>
        </w:rPr>
      </w:pPr>
      <w:r w:rsidRPr="004065F9">
        <w:rPr>
          <w:color w:val="000000"/>
          <w:sz w:val="28"/>
          <w:szCs w:val="28"/>
          <w:lang w:val="ru-RU" w:eastAsia="ru-RU"/>
        </w:rPr>
        <w:t>4.2. Творческо-организационная работа в коллективах предусматривает:</w:t>
      </w:r>
    </w:p>
    <w:p w:rsidR="004065F9" w:rsidRPr="004065F9" w:rsidRDefault="004065F9" w:rsidP="004065F9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4065F9">
        <w:rPr>
          <w:color w:val="000000"/>
          <w:sz w:val="28"/>
          <w:szCs w:val="28"/>
          <w:lang w:val="ru-RU" w:eastAsia="ru-RU"/>
        </w:rPr>
        <w:t>- привлечение в коллектив участников на добровольной основе в свободное от работы (учебы) время;</w:t>
      </w:r>
    </w:p>
    <w:p w:rsidR="004065F9" w:rsidRPr="004065F9" w:rsidRDefault="004065F9" w:rsidP="004065F9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4065F9">
        <w:rPr>
          <w:color w:val="000000"/>
          <w:sz w:val="28"/>
          <w:szCs w:val="28"/>
          <w:lang w:val="ru-RU" w:eastAsia="ru-RU"/>
        </w:rPr>
        <w:t>- организацию и проведение систематических занятий в формах и видах, характерных для данного коллектива (репетици</w:t>
      </w:r>
      <w:r w:rsidR="001D7896">
        <w:rPr>
          <w:color w:val="000000"/>
          <w:sz w:val="28"/>
          <w:szCs w:val="28"/>
          <w:lang w:val="ru-RU" w:eastAsia="ru-RU"/>
        </w:rPr>
        <w:t>й либо уроков</w:t>
      </w:r>
      <w:proofErr w:type="gramStart"/>
      <w:r w:rsidR="001D7896">
        <w:rPr>
          <w:color w:val="000000"/>
          <w:sz w:val="28"/>
          <w:szCs w:val="28"/>
          <w:lang w:val="ru-RU" w:eastAsia="ru-RU"/>
        </w:rPr>
        <w:t xml:space="preserve"> </w:t>
      </w:r>
      <w:r w:rsidRPr="004065F9">
        <w:rPr>
          <w:color w:val="000000"/>
          <w:sz w:val="28"/>
          <w:szCs w:val="28"/>
          <w:lang w:val="ru-RU" w:eastAsia="ru-RU"/>
        </w:rPr>
        <w:t>)</w:t>
      </w:r>
      <w:proofErr w:type="gramEnd"/>
      <w:r w:rsidRPr="004065F9">
        <w:rPr>
          <w:color w:val="000000"/>
          <w:sz w:val="28"/>
          <w:szCs w:val="28"/>
          <w:lang w:val="ru-RU" w:eastAsia="ru-RU"/>
        </w:rPr>
        <w:t>, обучение навыкам художественного творчества;</w:t>
      </w:r>
    </w:p>
    <w:p w:rsidR="004065F9" w:rsidRPr="004065F9" w:rsidRDefault="004065F9" w:rsidP="004065F9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4065F9">
        <w:rPr>
          <w:color w:val="000000"/>
          <w:sz w:val="28"/>
          <w:szCs w:val="28"/>
          <w:lang w:val="ru-RU" w:eastAsia="ru-RU"/>
        </w:rPr>
        <w:t>-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4065F9" w:rsidRPr="004065F9" w:rsidRDefault="004065F9" w:rsidP="004065F9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4065F9">
        <w:rPr>
          <w:color w:val="000000"/>
          <w:sz w:val="28"/>
          <w:szCs w:val="28"/>
          <w:lang w:val="ru-RU" w:eastAsia="ru-RU"/>
        </w:rPr>
        <w:t xml:space="preserve">- проведение творческих отчетов о результатах своей деятельности (концерты, </w:t>
      </w:r>
      <w:r w:rsidR="001D7896">
        <w:rPr>
          <w:color w:val="000000"/>
          <w:sz w:val="28"/>
          <w:szCs w:val="28"/>
          <w:lang w:val="ru-RU" w:eastAsia="ru-RU"/>
        </w:rPr>
        <w:t xml:space="preserve">выставки, конкурсы, </w:t>
      </w:r>
      <w:r w:rsidRPr="004065F9">
        <w:rPr>
          <w:color w:val="000000"/>
          <w:sz w:val="28"/>
          <w:szCs w:val="28"/>
          <w:lang w:val="ru-RU" w:eastAsia="ru-RU"/>
        </w:rPr>
        <w:t xml:space="preserve"> показательные занятия и открытые уроки, творческие лаборатории, мастер-классы и т.п.);</w:t>
      </w:r>
    </w:p>
    <w:p w:rsidR="004065F9" w:rsidRPr="004065F9" w:rsidRDefault="004065F9" w:rsidP="004065F9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4065F9">
        <w:rPr>
          <w:color w:val="000000"/>
          <w:sz w:val="28"/>
          <w:szCs w:val="28"/>
          <w:lang w:val="ru-RU" w:eastAsia="ru-RU"/>
        </w:rPr>
        <w:t>- участие в общих проектах, программах и акциях культурно-досугового учреждения, использование других форм творческой работы и участия в культурной и общественной жизни;</w:t>
      </w:r>
    </w:p>
    <w:p w:rsidR="004065F9" w:rsidRPr="004065F9" w:rsidRDefault="004065F9" w:rsidP="004065F9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4065F9">
        <w:rPr>
          <w:color w:val="000000"/>
          <w:sz w:val="28"/>
          <w:szCs w:val="28"/>
          <w:lang w:val="ru-RU" w:eastAsia="ru-RU"/>
        </w:rPr>
        <w:t>- участие в муниципальных, областных, региональных, общероссийских и международных фестивалях, смотрах, конкурсах, выставках и т.п.;</w:t>
      </w:r>
    </w:p>
    <w:p w:rsidR="004065F9" w:rsidRPr="004065F9" w:rsidRDefault="004065F9" w:rsidP="004065F9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4065F9">
        <w:rPr>
          <w:color w:val="000000"/>
          <w:sz w:val="28"/>
          <w:szCs w:val="28"/>
          <w:lang w:val="ru-RU" w:eastAsia="ru-RU"/>
        </w:rPr>
        <w:t>-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435E66" w:rsidRPr="00054FBB" w:rsidRDefault="004065F9" w:rsidP="00054FBB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proofErr w:type="gramStart"/>
      <w:r w:rsidRPr="004065F9">
        <w:rPr>
          <w:color w:val="000000"/>
          <w:sz w:val="28"/>
          <w:szCs w:val="28"/>
          <w:lang w:val="ru-RU" w:eastAsia="ru-RU"/>
        </w:rPr>
        <w:t>- накопление методических материалов, а также материалов, отражающих историю разви</w:t>
      </w:r>
      <w:r w:rsidR="001D7896">
        <w:rPr>
          <w:color w:val="000000"/>
          <w:sz w:val="28"/>
          <w:szCs w:val="28"/>
          <w:lang w:val="ru-RU" w:eastAsia="ru-RU"/>
        </w:rPr>
        <w:t xml:space="preserve">тия коллектива (планы, </w:t>
      </w:r>
      <w:r w:rsidRPr="004065F9">
        <w:rPr>
          <w:color w:val="000000"/>
          <w:sz w:val="28"/>
          <w:szCs w:val="28"/>
          <w:lang w:val="ru-RU" w:eastAsia="ru-RU"/>
        </w:rPr>
        <w:t xml:space="preserve"> отчеты, альбомы, эскизы, макеты, программы, афиши, рекламы, буклеты, фото-, кино-, видеоматериалы и т.д.) и творческой работы.</w:t>
      </w:r>
      <w:proofErr w:type="gramEnd"/>
    </w:p>
    <w:p w:rsidR="002E7465" w:rsidRPr="00890B3F" w:rsidRDefault="00890B3F" w:rsidP="00890B3F">
      <w:pPr>
        <w:pStyle w:val="aa"/>
        <w:numPr>
          <w:ilvl w:val="0"/>
          <w:numId w:val="13"/>
        </w:numPr>
        <w:shd w:val="clear" w:color="auto" w:fill="FFFFFF"/>
        <w:spacing w:line="240" w:lineRule="auto"/>
        <w:jc w:val="center"/>
        <w:textAlignment w:val="baseline"/>
        <w:rPr>
          <w:b/>
          <w:bCs/>
          <w:color w:val="000000"/>
          <w:sz w:val="32"/>
          <w:szCs w:val="32"/>
          <w:lang w:val="ru-RU" w:eastAsia="ru-RU"/>
        </w:rPr>
      </w:pPr>
      <w:r w:rsidRPr="00890B3F">
        <w:rPr>
          <w:b/>
          <w:bCs/>
          <w:color w:val="000000"/>
          <w:sz w:val="32"/>
          <w:szCs w:val="32"/>
          <w:lang w:val="ru-RU" w:eastAsia="ru-RU"/>
        </w:rPr>
        <w:t>Нормативы деятельности коллективов.</w:t>
      </w:r>
    </w:p>
    <w:p w:rsidR="00890B3F" w:rsidRPr="00890B3F" w:rsidRDefault="00890B3F" w:rsidP="00890B3F">
      <w:pPr>
        <w:pStyle w:val="aa"/>
        <w:shd w:val="clear" w:color="auto" w:fill="FFFFFF"/>
        <w:spacing w:line="240" w:lineRule="auto"/>
        <w:ind w:firstLine="0"/>
        <w:jc w:val="center"/>
        <w:textAlignment w:val="baseline"/>
        <w:rPr>
          <w:color w:val="000000"/>
          <w:sz w:val="32"/>
          <w:szCs w:val="32"/>
          <w:lang w:val="ru-RU" w:eastAsia="ru-RU"/>
        </w:rPr>
      </w:pPr>
    </w:p>
    <w:p w:rsidR="002E7465" w:rsidRPr="00796834" w:rsidRDefault="002E7465" w:rsidP="00796834">
      <w:pPr>
        <w:pStyle w:val="aa"/>
        <w:numPr>
          <w:ilvl w:val="1"/>
          <w:numId w:val="13"/>
        </w:numPr>
        <w:shd w:val="clear" w:color="auto" w:fill="FFFFFF"/>
        <w:spacing w:after="386" w:line="240" w:lineRule="auto"/>
        <w:ind w:left="0" w:firstLine="426"/>
        <w:textAlignment w:val="baseline"/>
        <w:rPr>
          <w:color w:val="000000"/>
          <w:sz w:val="28"/>
          <w:szCs w:val="28"/>
          <w:lang w:val="ru-RU" w:eastAsia="ru-RU"/>
        </w:rPr>
      </w:pPr>
      <w:r w:rsidRPr="00796834">
        <w:rPr>
          <w:color w:val="000000"/>
          <w:sz w:val="28"/>
          <w:szCs w:val="28"/>
          <w:lang w:val="ru-RU" w:eastAsia="ru-RU"/>
        </w:rPr>
        <w:t>Коллективы любительского художественного творчества в течение творче</w:t>
      </w:r>
      <w:r w:rsidR="00054FBB">
        <w:rPr>
          <w:color w:val="000000"/>
          <w:sz w:val="28"/>
          <w:szCs w:val="28"/>
          <w:lang w:val="ru-RU" w:eastAsia="ru-RU"/>
        </w:rPr>
        <w:t>ского сезона, утвержденного руководителем Учреждения,</w:t>
      </w:r>
      <w:r w:rsidRPr="00796834">
        <w:rPr>
          <w:color w:val="000000"/>
          <w:sz w:val="28"/>
          <w:szCs w:val="28"/>
          <w:lang w:val="ru-RU" w:eastAsia="ru-RU"/>
        </w:rPr>
        <w:t xml:space="preserve"> должны представить:</w:t>
      </w:r>
    </w:p>
    <w:p w:rsidR="00DF3FA9" w:rsidRPr="00670B21" w:rsidRDefault="00DF3FA9" w:rsidP="00DF3FA9">
      <w:pPr>
        <w:pStyle w:val="a9"/>
        <w:spacing w:before="0" w:beforeAutospacing="0" w:after="0" w:afterAutospacing="0" w:line="276" w:lineRule="auto"/>
        <w:jc w:val="center"/>
        <w:rPr>
          <w:b/>
          <w:i/>
        </w:rPr>
      </w:pPr>
      <w:r w:rsidRPr="00670B21">
        <w:rPr>
          <w:b/>
          <w:i/>
        </w:rPr>
        <w:lastRenderedPageBreak/>
        <w:t>ПРИМЕРНЫЕ МИНИМАЛЬНЫЕ НОРМАТИВЫ ДЕЯТЕЛЬНОСТИ</w:t>
      </w:r>
    </w:p>
    <w:p w:rsidR="00DF3FA9" w:rsidRDefault="00DF3FA9" w:rsidP="00DF3FA9">
      <w:pPr>
        <w:pStyle w:val="a9"/>
        <w:spacing w:before="0" w:beforeAutospacing="0" w:after="0" w:afterAutospacing="0" w:line="276" w:lineRule="auto"/>
        <w:jc w:val="center"/>
        <w:rPr>
          <w:b/>
          <w:i/>
        </w:rPr>
      </w:pPr>
      <w:r w:rsidRPr="00670B21">
        <w:rPr>
          <w:b/>
          <w:i/>
        </w:rPr>
        <w:t>КЛУБНОГО ФОРМИРОВАНИЯ</w:t>
      </w:r>
    </w:p>
    <w:p w:rsidR="00DC6EAB" w:rsidRDefault="00DC6EAB" w:rsidP="00DF3FA9">
      <w:pPr>
        <w:pStyle w:val="a9"/>
        <w:spacing w:before="0" w:beforeAutospacing="0" w:after="0" w:afterAutospacing="0" w:line="276" w:lineRule="auto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00"/>
        <w:gridCol w:w="6120"/>
      </w:tblGrid>
      <w:tr w:rsidR="00DF3FA9" w:rsidRPr="00F954E1" w:rsidTr="00DF3FA9">
        <w:tc>
          <w:tcPr>
            <w:tcW w:w="468" w:type="dxa"/>
          </w:tcPr>
          <w:p w:rsidR="00DF3FA9" w:rsidRPr="00670B21" w:rsidRDefault="00DF3FA9" w:rsidP="00DF3F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b/>
                <w:sz w:val="28"/>
                <w:szCs w:val="28"/>
              </w:rPr>
            </w:pPr>
            <w:r w:rsidRPr="00670B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0" w:type="dxa"/>
          </w:tcPr>
          <w:p w:rsidR="00DF3FA9" w:rsidRPr="00670B21" w:rsidRDefault="00DF3FA9" w:rsidP="00DF3F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b/>
                <w:sz w:val="28"/>
                <w:szCs w:val="28"/>
              </w:rPr>
            </w:pPr>
            <w:r w:rsidRPr="00670B21">
              <w:rPr>
                <w:b/>
                <w:sz w:val="28"/>
                <w:szCs w:val="28"/>
              </w:rPr>
              <w:t>Направление развития творческого коллектива</w:t>
            </w:r>
          </w:p>
        </w:tc>
        <w:tc>
          <w:tcPr>
            <w:tcW w:w="6120" w:type="dxa"/>
          </w:tcPr>
          <w:p w:rsidR="00DF3FA9" w:rsidRPr="00670B21" w:rsidRDefault="00DF3FA9" w:rsidP="00DF3FA9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70B21">
              <w:rPr>
                <w:b/>
                <w:sz w:val="28"/>
                <w:szCs w:val="28"/>
              </w:rPr>
              <w:t>Показатели результативности</w:t>
            </w:r>
          </w:p>
        </w:tc>
      </w:tr>
      <w:tr w:rsidR="00670B21" w:rsidRPr="00F954E1" w:rsidTr="00016A79">
        <w:tc>
          <w:tcPr>
            <w:tcW w:w="468" w:type="dxa"/>
            <w:vMerge w:val="restart"/>
            <w:vAlign w:val="center"/>
          </w:tcPr>
          <w:p w:rsidR="00670B21" w:rsidRPr="00DC6EAB" w:rsidRDefault="00670B21" w:rsidP="00016A7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  <w:r w:rsidRPr="00DC6EAB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vMerge w:val="restart"/>
            <w:vAlign w:val="center"/>
          </w:tcPr>
          <w:p w:rsidR="00670B21" w:rsidRPr="00DC6EAB" w:rsidRDefault="00670B21" w:rsidP="00016A7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sz w:val="28"/>
                <w:szCs w:val="28"/>
              </w:rPr>
            </w:pPr>
            <w:r w:rsidRPr="00DC6EAB">
              <w:rPr>
                <w:sz w:val="28"/>
                <w:szCs w:val="28"/>
              </w:rPr>
              <w:t>Вокальный ансамбль</w:t>
            </w:r>
          </w:p>
        </w:tc>
        <w:tc>
          <w:tcPr>
            <w:tcW w:w="6120" w:type="dxa"/>
          </w:tcPr>
          <w:p w:rsidR="00670B21" w:rsidRPr="00670B21" w:rsidRDefault="00670B21" w:rsidP="00DF3FA9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1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</w:t>
            </w:r>
          </w:p>
        </w:tc>
      </w:tr>
      <w:tr w:rsidR="00670B21" w:rsidRPr="008614B2" w:rsidTr="00DF3FA9">
        <w:tc>
          <w:tcPr>
            <w:tcW w:w="468" w:type="dxa"/>
            <w:vMerge/>
          </w:tcPr>
          <w:p w:rsidR="00670B21" w:rsidRPr="00DC6EAB" w:rsidRDefault="00670B21" w:rsidP="00DF3F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670B21" w:rsidRPr="00DC6EAB" w:rsidRDefault="00670B21" w:rsidP="00DF3F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670B21" w:rsidRPr="00670B21" w:rsidRDefault="00670B21" w:rsidP="00DF3FA9">
            <w:pPr>
              <w:pStyle w:val="a9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 xml:space="preserve">6 номеров для участия в концертах  учреждения             </w:t>
            </w:r>
          </w:p>
        </w:tc>
      </w:tr>
      <w:tr w:rsidR="00670B21" w:rsidRPr="008614B2" w:rsidTr="00DF3FA9">
        <w:tc>
          <w:tcPr>
            <w:tcW w:w="468" w:type="dxa"/>
            <w:vMerge/>
          </w:tcPr>
          <w:p w:rsidR="00670B21" w:rsidRPr="00DC6EAB" w:rsidRDefault="00670B21" w:rsidP="00DF3F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670B21" w:rsidRPr="00DC6EAB" w:rsidRDefault="00670B21" w:rsidP="00DF3F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670B21" w:rsidRPr="00670B21" w:rsidRDefault="00670B21" w:rsidP="00DF3FA9">
            <w:pPr>
              <w:pStyle w:val="a9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>ежегодное обновление не менее 3 части текущего репертуара</w:t>
            </w:r>
          </w:p>
        </w:tc>
      </w:tr>
      <w:tr w:rsidR="00670B21" w:rsidRPr="008614B2" w:rsidTr="00DF3FA9">
        <w:tc>
          <w:tcPr>
            <w:tcW w:w="468" w:type="dxa"/>
            <w:vMerge/>
          </w:tcPr>
          <w:p w:rsidR="00670B21" w:rsidRPr="00DC6EAB" w:rsidRDefault="00670B21" w:rsidP="00DF3F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670B21" w:rsidRPr="00DC6EAB" w:rsidRDefault="00670B21" w:rsidP="00DF3F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670B21" w:rsidRPr="00670B21" w:rsidRDefault="00670B21" w:rsidP="00DF3FA9">
            <w:pPr>
              <w:pStyle w:val="a9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>выступление на других площадках не менее 1 раза в квартал</w:t>
            </w:r>
          </w:p>
        </w:tc>
      </w:tr>
      <w:tr w:rsidR="00670B21" w:rsidRPr="008614B2" w:rsidTr="00DF3FA9">
        <w:tc>
          <w:tcPr>
            <w:tcW w:w="468" w:type="dxa"/>
            <w:vMerge/>
          </w:tcPr>
          <w:p w:rsidR="00670B21" w:rsidRPr="00DC6EAB" w:rsidRDefault="00670B21" w:rsidP="00DF3F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670B21" w:rsidRPr="00DC6EAB" w:rsidRDefault="00670B21" w:rsidP="00DF3F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670B21" w:rsidRPr="00670B21" w:rsidRDefault="00670B21" w:rsidP="00DF3FA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0B21">
              <w:rPr>
                <w:color w:val="000000"/>
                <w:sz w:val="28"/>
                <w:szCs w:val="28"/>
              </w:rPr>
              <w:t>творческий отчет перед населением - обязательным условием является наличие в репертуаре не менее 70% регионального (местного)  материала (песни, танцы, народные игры, инструментальные наигрыши, фрагменты народных праздников и обрядов). </w:t>
            </w:r>
          </w:p>
        </w:tc>
      </w:tr>
      <w:tr w:rsidR="00DF3FA9" w:rsidRPr="008614B2" w:rsidTr="00DF3FA9">
        <w:tc>
          <w:tcPr>
            <w:tcW w:w="468" w:type="dxa"/>
          </w:tcPr>
          <w:p w:rsidR="00DF3FA9" w:rsidRPr="00DC6EAB" w:rsidRDefault="00DF3FA9" w:rsidP="00DF3F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  <w:r w:rsidRPr="00DC6EAB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DF3FA9" w:rsidRPr="00DC6EAB" w:rsidRDefault="00DF3FA9" w:rsidP="00DF3F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sz w:val="28"/>
                <w:szCs w:val="28"/>
              </w:rPr>
            </w:pPr>
            <w:r w:rsidRPr="00DC6EAB">
              <w:rPr>
                <w:sz w:val="28"/>
                <w:szCs w:val="28"/>
              </w:rPr>
              <w:t>Детская развивающая группа</w:t>
            </w:r>
          </w:p>
        </w:tc>
        <w:tc>
          <w:tcPr>
            <w:tcW w:w="6120" w:type="dxa"/>
          </w:tcPr>
          <w:p w:rsidR="00DF3FA9" w:rsidRPr="00670B21" w:rsidRDefault="00DF3FA9" w:rsidP="00DF3FA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>2 номера ежеквартально для участия в тематических концертах учреждения</w:t>
            </w:r>
          </w:p>
        </w:tc>
      </w:tr>
      <w:tr w:rsidR="00016A79" w:rsidRPr="008614B2" w:rsidTr="00016A79">
        <w:tc>
          <w:tcPr>
            <w:tcW w:w="468" w:type="dxa"/>
            <w:vMerge w:val="restart"/>
            <w:vAlign w:val="center"/>
          </w:tcPr>
          <w:p w:rsidR="00016A79" w:rsidRPr="00DC6EAB" w:rsidRDefault="00016A79" w:rsidP="00016A7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  <w:r w:rsidRPr="00DC6EAB">
              <w:rPr>
                <w:sz w:val="28"/>
                <w:szCs w:val="28"/>
              </w:rPr>
              <w:t>3</w:t>
            </w:r>
          </w:p>
        </w:tc>
        <w:tc>
          <w:tcPr>
            <w:tcW w:w="3000" w:type="dxa"/>
            <w:vMerge w:val="restart"/>
            <w:vAlign w:val="center"/>
          </w:tcPr>
          <w:p w:rsidR="00016A79" w:rsidRPr="00DC6EAB" w:rsidRDefault="00016A79" w:rsidP="00016A7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sz w:val="28"/>
                <w:szCs w:val="28"/>
              </w:rPr>
            </w:pPr>
            <w:r w:rsidRPr="00DC6EAB">
              <w:rPr>
                <w:sz w:val="28"/>
                <w:szCs w:val="28"/>
              </w:rPr>
              <w:t>Детский ансамбль</w:t>
            </w:r>
          </w:p>
        </w:tc>
        <w:tc>
          <w:tcPr>
            <w:tcW w:w="6120" w:type="dxa"/>
          </w:tcPr>
          <w:p w:rsidR="00016A79" w:rsidRPr="00670B21" w:rsidRDefault="00016A79" w:rsidP="00DF3FA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 xml:space="preserve">4 номера для участия в концертах  учреждения             </w:t>
            </w:r>
          </w:p>
        </w:tc>
      </w:tr>
      <w:tr w:rsidR="00016A79" w:rsidRPr="008614B2" w:rsidTr="00DF3FA9">
        <w:tc>
          <w:tcPr>
            <w:tcW w:w="468" w:type="dxa"/>
            <w:vMerge/>
          </w:tcPr>
          <w:p w:rsidR="00016A79" w:rsidRPr="00DC6EAB" w:rsidRDefault="00016A79" w:rsidP="00DF3F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016A79" w:rsidRPr="00DC6EAB" w:rsidRDefault="00016A79" w:rsidP="00DF3F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016A79" w:rsidRPr="00670B21" w:rsidRDefault="00016A79" w:rsidP="00DF3FA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>выступление на других площадках не менее 1 раза в квартал</w:t>
            </w:r>
          </w:p>
        </w:tc>
      </w:tr>
      <w:tr w:rsidR="00670B21" w:rsidRPr="008614B2" w:rsidTr="00DF3FA9">
        <w:tc>
          <w:tcPr>
            <w:tcW w:w="468" w:type="dxa"/>
          </w:tcPr>
          <w:p w:rsidR="00670B21" w:rsidRPr="00DC6EAB" w:rsidRDefault="00670B21" w:rsidP="00DF3F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670B21" w:rsidRPr="00DC6EAB" w:rsidRDefault="00670B21" w:rsidP="00DF3F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670B21" w:rsidRPr="00670B21" w:rsidRDefault="00670B21" w:rsidP="00DF3FA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016A79" w:rsidRPr="008614B2" w:rsidTr="00016A79">
        <w:tc>
          <w:tcPr>
            <w:tcW w:w="468" w:type="dxa"/>
            <w:vMerge w:val="restart"/>
            <w:vAlign w:val="center"/>
          </w:tcPr>
          <w:p w:rsidR="00016A79" w:rsidRPr="00DC6EAB" w:rsidRDefault="00016A79" w:rsidP="00016A7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  <w:r w:rsidRPr="00DC6EAB">
              <w:rPr>
                <w:sz w:val="28"/>
                <w:szCs w:val="28"/>
              </w:rPr>
              <w:t>4</w:t>
            </w:r>
          </w:p>
        </w:tc>
        <w:tc>
          <w:tcPr>
            <w:tcW w:w="3000" w:type="dxa"/>
            <w:vMerge w:val="restart"/>
            <w:vAlign w:val="center"/>
          </w:tcPr>
          <w:p w:rsidR="00016A79" w:rsidRPr="00DC6EAB" w:rsidRDefault="00016A79" w:rsidP="00016A7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Сольное исполнение</w:t>
            </w:r>
          </w:p>
        </w:tc>
        <w:tc>
          <w:tcPr>
            <w:tcW w:w="6120" w:type="dxa"/>
          </w:tcPr>
          <w:p w:rsidR="00016A79" w:rsidRPr="00670B21" w:rsidRDefault="00016A79" w:rsidP="00DF3FA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 xml:space="preserve">2 номера ежеквартально для участия в концертах  учреждения             </w:t>
            </w:r>
          </w:p>
        </w:tc>
      </w:tr>
      <w:tr w:rsidR="00016A79" w:rsidRPr="008614B2" w:rsidTr="00DF3FA9">
        <w:tc>
          <w:tcPr>
            <w:tcW w:w="468" w:type="dxa"/>
            <w:vMerge/>
          </w:tcPr>
          <w:p w:rsidR="00016A79" w:rsidRPr="00DC6EAB" w:rsidRDefault="00016A79" w:rsidP="00DF3F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016A79" w:rsidRPr="00DC6EAB" w:rsidRDefault="00016A79" w:rsidP="00DF3F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16A79" w:rsidRPr="00670B21" w:rsidRDefault="00016A79" w:rsidP="00DF3FA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>ежегодное обновление не менее 1/3 части текущего репертуара</w:t>
            </w:r>
          </w:p>
        </w:tc>
      </w:tr>
      <w:tr w:rsidR="00016A79" w:rsidRPr="008614B2" w:rsidTr="00DF3FA9">
        <w:tc>
          <w:tcPr>
            <w:tcW w:w="468" w:type="dxa"/>
            <w:vMerge/>
          </w:tcPr>
          <w:p w:rsidR="00016A79" w:rsidRPr="00DC6EAB" w:rsidRDefault="00016A79" w:rsidP="00DF3F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016A79" w:rsidRPr="00DC6EAB" w:rsidRDefault="00016A79" w:rsidP="00DF3F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16A79" w:rsidRPr="00670B21" w:rsidRDefault="00016A79" w:rsidP="00DF3FA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>выступление на других площадках не менее 1 раза в полугодие</w:t>
            </w:r>
          </w:p>
        </w:tc>
      </w:tr>
      <w:tr w:rsidR="00016A79" w:rsidRPr="008614B2" w:rsidTr="00016A79">
        <w:tc>
          <w:tcPr>
            <w:tcW w:w="468" w:type="dxa"/>
            <w:vMerge w:val="restart"/>
            <w:vAlign w:val="center"/>
          </w:tcPr>
          <w:p w:rsidR="00016A79" w:rsidRPr="00DC6EAB" w:rsidRDefault="00016A79" w:rsidP="00016A7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  <w:r w:rsidRPr="00DC6EAB">
              <w:rPr>
                <w:sz w:val="28"/>
                <w:szCs w:val="28"/>
              </w:rPr>
              <w:t>5</w:t>
            </w:r>
          </w:p>
          <w:p w:rsidR="00016A79" w:rsidRPr="00DC6EAB" w:rsidRDefault="00016A79" w:rsidP="00016A7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</w:p>
          <w:p w:rsidR="00016A79" w:rsidRPr="00DC6EAB" w:rsidRDefault="00016A79" w:rsidP="00016A79">
            <w:pPr>
              <w:pStyle w:val="a9"/>
              <w:spacing w:after="0"/>
              <w:ind w:left="-120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vAlign w:val="center"/>
          </w:tcPr>
          <w:p w:rsidR="00016A79" w:rsidRPr="00DC6EAB" w:rsidRDefault="00016A79" w:rsidP="00016A7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Малые ансамблевые составы</w:t>
            </w:r>
          </w:p>
        </w:tc>
        <w:tc>
          <w:tcPr>
            <w:tcW w:w="6120" w:type="dxa"/>
          </w:tcPr>
          <w:p w:rsidR="00016A79" w:rsidRPr="00670B21" w:rsidRDefault="00016A79" w:rsidP="00A307BE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 xml:space="preserve">2 номера ежеквартально для участия в концертах  учреждения             </w:t>
            </w:r>
          </w:p>
        </w:tc>
      </w:tr>
      <w:tr w:rsidR="00016A79" w:rsidRPr="008614B2" w:rsidTr="00DF3FA9">
        <w:tc>
          <w:tcPr>
            <w:tcW w:w="468" w:type="dxa"/>
            <w:vMerge/>
          </w:tcPr>
          <w:p w:rsidR="00016A79" w:rsidRPr="00DC6EAB" w:rsidRDefault="00016A79" w:rsidP="00DF3FA9">
            <w:pPr>
              <w:pStyle w:val="a9"/>
              <w:spacing w:after="0"/>
              <w:ind w:left="-120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016A79" w:rsidRPr="00DC6EAB" w:rsidRDefault="00016A79" w:rsidP="00DF3F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16A79" w:rsidRPr="00670B21" w:rsidRDefault="00016A79" w:rsidP="00A307BE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>ежегодное обновление не менее 1/3 части текущего репертуара</w:t>
            </w:r>
          </w:p>
        </w:tc>
      </w:tr>
      <w:tr w:rsidR="00016A79" w:rsidRPr="008614B2" w:rsidTr="00DF3FA9">
        <w:tc>
          <w:tcPr>
            <w:tcW w:w="468" w:type="dxa"/>
            <w:vMerge/>
          </w:tcPr>
          <w:p w:rsidR="00016A79" w:rsidRPr="00DC6EAB" w:rsidRDefault="00016A79" w:rsidP="00DF3F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016A79" w:rsidRPr="00DC6EAB" w:rsidRDefault="00016A79" w:rsidP="00DF3F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16A79" w:rsidRPr="00670B21" w:rsidRDefault="00016A79" w:rsidP="00A307BE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>выступление на других площадках не менее 1 раза в полугодие</w:t>
            </w:r>
          </w:p>
        </w:tc>
      </w:tr>
      <w:tr w:rsidR="00016A79" w:rsidRPr="008614B2" w:rsidTr="00022BA9">
        <w:tc>
          <w:tcPr>
            <w:tcW w:w="468" w:type="dxa"/>
            <w:vMerge w:val="restart"/>
            <w:vAlign w:val="center"/>
          </w:tcPr>
          <w:p w:rsidR="00016A79" w:rsidRPr="00DC6EAB" w:rsidRDefault="00016A79" w:rsidP="00022B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  <w:r w:rsidRPr="00DC6EAB">
              <w:rPr>
                <w:sz w:val="28"/>
                <w:szCs w:val="28"/>
              </w:rPr>
              <w:t>6</w:t>
            </w:r>
          </w:p>
        </w:tc>
        <w:tc>
          <w:tcPr>
            <w:tcW w:w="3000" w:type="dxa"/>
          </w:tcPr>
          <w:p w:rsidR="00016A79" w:rsidRPr="00DC6EAB" w:rsidRDefault="00016A79" w:rsidP="00DF3F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Объединения народного танца</w:t>
            </w:r>
          </w:p>
        </w:tc>
        <w:tc>
          <w:tcPr>
            <w:tcW w:w="6120" w:type="dxa"/>
          </w:tcPr>
          <w:p w:rsidR="00016A79" w:rsidRPr="00670B21" w:rsidRDefault="00022BA9" w:rsidP="00A307BE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>6 номеров для участия в концертах              учреждения</w:t>
            </w:r>
          </w:p>
          <w:p w:rsidR="00022BA9" w:rsidRPr="00670B21" w:rsidRDefault="00022BA9" w:rsidP="00A307BE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>выступление на других площадках не менее 1 раза в квартал</w:t>
            </w:r>
          </w:p>
        </w:tc>
      </w:tr>
      <w:tr w:rsidR="00016A79" w:rsidRPr="008614B2" w:rsidTr="00022BA9">
        <w:tc>
          <w:tcPr>
            <w:tcW w:w="468" w:type="dxa"/>
            <w:vMerge/>
          </w:tcPr>
          <w:p w:rsidR="00016A79" w:rsidRPr="00DC6EAB" w:rsidRDefault="00016A79" w:rsidP="00DF3F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016A79" w:rsidRPr="00DC6EAB" w:rsidRDefault="00016A79" w:rsidP="00022B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Объединения народного театра</w:t>
            </w:r>
          </w:p>
        </w:tc>
        <w:tc>
          <w:tcPr>
            <w:tcW w:w="6120" w:type="dxa"/>
          </w:tcPr>
          <w:p w:rsidR="00016A79" w:rsidRPr="00670B21" w:rsidRDefault="00022BA9" w:rsidP="00022BA9">
            <w:pPr>
              <w:spacing w:after="386" w:line="240" w:lineRule="auto"/>
              <w:ind w:firstLine="0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670B21">
              <w:rPr>
                <w:color w:val="000000"/>
                <w:sz w:val="28"/>
                <w:szCs w:val="28"/>
                <w:lang w:val="ru-RU" w:eastAsia="ru-RU"/>
              </w:rPr>
              <w:t xml:space="preserve"> не менее 1 одноактного спектакля или 4 номеров (миниатюр) для участия в концертах и представлениях базового учреждения культуры;</w:t>
            </w:r>
          </w:p>
        </w:tc>
      </w:tr>
      <w:tr w:rsidR="00016A79" w:rsidRPr="008614B2" w:rsidTr="00022BA9">
        <w:tc>
          <w:tcPr>
            <w:tcW w:w="468" w:type="dxa"/>
            <w:vMerge/>
          </w:tcPr>
          <w:p w:rsidR="00016A79" w:rsidRPr="00DC6EAB" w:rsidRDefault="00016A79" w:rsidP="00DF3F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016A79" w:rsidRPr="00DC6EAB" w:rsidRDefault="00016A79" w:rsidP="00022B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Объединения народного инструмента</w:t>
            </w:r>
          </w:p>
        </w:tc>
        <w:tc>
          <w:tcPr>
            <w:tcW w:w="6120" w:type="dxa"/>
          </w:tcPr>
          <w:p w:rsidR="00022BA9" w:rsidRPr="00670B21" w:rsidRDefault="00022BA9" w:rsidP="00022BA9">
            <w:pPr>
              <w:spacing w:after="386" w:line="240" w:lineRule="auto"/>
              <w:ind w:firstLine="0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670B21">
              <w:rPr>
                <w:color w:val="000000"/>
                <w:sz w:val="28"/>
                <w:szCs w:val="28"/>
                <w:lang w:val="ru-RU" w:eastAsia="ru-RU"/>
              </w:rPr>
              <w:t>не менее 6 номеров для участия в концертах и представлениях базового учреждения культуры;</w:t>
            </w:r>
          </w:p>
          <w:p w:rsidR="00016A79" w:rsidRPr="00670B21" w:rsidRDefault="00022BA9" w:rsidP="00022BA9">
            <w:pPr>
              <w:spacing w:after="386" w:line="240" w:lineRule="auto"/>
              <w:ind w:firstLine="0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670B21">
              <w:rPr>
                <w:sz w:val="28"/>
                <w:szCs w:val="28"/>
                <w:lang w:val="ru-RU"/>
              </w:rPr>
              <w:t>выступление на других площадках не менее 1 раза в квартал</w:t>
            </w:r>
          </w:p>
        </w:tc>
      </w:tr>
      <w:tr w:rsidR="00016A79" w:rsidRPr="00F954E1" w:rsidTr="00DF3FA9">
        <w:tc>
          <w:tcPr>
            <w:tcW w:w="468" w:type="dxa"/>
          </w:tcPr>
          <w:p w:rsidR="00016A79" w:rsidRPr="00DC6EAB" w:rsidRDefault="00022BA9" w:rsidP="00DF3F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  <w:r w:rsidRPr="00DC6EAB">
              <w:rPr>
                <w:sz w:val="28"/>
                <w:szCs w:val="28"/>
              </w:rPr>
              <w:t>7</w:t>
            </w:r>
          </w:p>
        </w:tc>
        <w:tc>
          <w:tcPr>
            <w:tcW w:w="3000" w:type="dxa"/>
          </w:tcPr>
          <w:p w:rsidR="00016A79" w:rsidRPr="00DC6EAB" w:rsidRDefault="00016A79" w:rsidP="00DF3F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sz w:val="28"/>
                <w:szCs w:val="28"/>
              </w:rPr>
            </w:pPr>
            <w:r w:rsidRPr="00DC6EAB">
              <w:rPr>
                <w:sz w:val="28"/>
                <w:szCs w:val="28"/>
              </w:rPr>
              <w:t>Декоративно-п</w:t>
            </w:r>
            <w:r w:rsidR="00022BA9" w:rsidRPr="00DC6EAB">
              <w:rPr>
                <w:sz w:val="28"/>
                <w:szCs w:val="28"/>
              </w:rPr>
              <w:t>рикладное искусство</w:t>
            </w:r>
          </w:p>
        </w:tc>
        <w:tc>
          <w:tcPr>
            <w:tcW w:w="6120" w:type="dxa"/>
          </w:tcPr>
          <w:p w:rsidR="00016A79" w:rsidRPr="00670B21" w:rsidRDefault="00016A79" w:rsidP="00DF3FA9">
            <w:pPr>
              <w:pStyle w:val="a9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 xml:space="preserve">2 выставки в год                                 </w:t>
            </w:r>
          </w:p>
        </w:tc>
      </w:tr>
      <w:tr w:rsidR="00022BA9" w:rsidRPr="008614B2" w:rsidTr="00DF3FA9">
        <w:tc>
          <w:tcPr>
            <w:tcW w:w="468" w:type="dxa"/>
          </w:tcPr>
          <w:p w:rsidR="00022BA9" w:rsidRPr="00DC6EAB" w:rsidRDefault="00022BA9" w:rsidP="00DF3FA9">
            <w:pPr>
              <w:pStyle w:val="a9"/>
              <w:spacing w:before="0" w:beforeAutospacing="0" w:after="0" w:afterAutospacing="0" w:line="276" w:lineRule="auto"/>
              <w:ind w:left="-120" w:right="-146"/>
              <w:jc w:val="center"/>
              <w:rPr>
                <w:sz w:val="28"/>
                <w:szCs w:val="28"/>
              </w:rPr>
            </w:pPr>
            <w:r w:rsidRPr="00DC6EA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000" w:type="dxa"/>
          </w:tcPr>
          <w:p w:rsidR="00022BA9" w:rsidRPr="00DC6EAB" w:rsidRDefault="00022BA9" w:rsidP="00DF3FA9">
            <w:pPr>
              <w:pStyle w:val="a9"/>
              <w:spacing w:before="0" w:beforeAutospacing="0" w:after="0" w:afterAutospacing="0" w:line="276" w:lineRule="auto"/>
              <w:ind w:left="-108" w:right="-158"/>
              <w:jc w:val="center"/>
              <w:rPr>
                <w:sz w:val="28"/>
                <w:szCs w:val="28"/>
              </w:rPr>
            </w:pPr>
            <w:proofErr w:type="spellStart"/>
            <w:r w:rsidRPr="00DC6EAB">
              <w:rPr>
                <w:sz w:val="28"/>
                <w:szCs w:val="28"/>
              </w:rPr>
              <w:t>Культурно-просвятительские</w:t>
            </w:r>
            <w:proofErr w:type="spellEnd"/>
            <w:r w:rsidRPr="00DC6EAB">
              <w:rPr>
                <w:sz w:val="28"/>
                <w:szCs w:val="28"/>
              </w:rPr>
              <w:t xml:space="preserve"> </w:t>
            </w:r>
            <w:r w:rsidR="00670B21" w:rsidRPr="00DC6EAB">
              <w:rPr>
                <w:sz w:val="28"/>
                <w:szCs w:val="28"/>
              </w:rPr>
              <w:t>объединение</w:t>
            </w:r>
          </w:p>
        </w:tc>
        <w:tc>
          <w:tcPr>
            <w:tcW w:w="6120" w:type="dxa"/>
          </w:tcPr>
          <w:p w:rsidR="00022BA9" w:rsidRPr="00670B21" w:rsidRDefault="00670B21" w:rsidP="00DF3FA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>заседания круглого стола по проблематике исследуемой темы не менее 1 раза в квартал</w:t>
            </w:r>
          </w:p>
          <w:p w:rsidR="00670B21" w:rsidRPr="00670B21" w:rsidRDefault="00670B21" w:rsidP="00DF3FA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0B21">
              <w:rPr>
                <w:sz w:val="28"/>
                <w:szCs w:val="28"/>
              </w:rPr>
              <w:t xml:space="preserve">выступление на других площадках не менее 1 раза в полугодие </w:t>
            </w:r>
          </w:p>
        </w:tc>
      </w:tr>
    </w:tbl>
    <w:p w:rsidR="00890B3F" w:rsidRDefault="00890B3F" w:rsidP="00890B3F">
      <w:pPr>
        <w:spacing w:line="276" w:lineRule="auto"/>
        <w:ind w:right="-143" w:firstLine="0"/>
        <w:rPr>
          <w:sz w:val="28"/>
          <w:szCs w:val="28"/>
          <w:lang w:val="ru-RU"/>
        </w:rPr>
      </w:pPr>
    </w:p>
    <w:p w:rsidR="00890B3F" w:rsidRPr="00890B3F" w:rsidRDefault="00890B3F" w:rsidP="00E2381B">
      <w:pPr>
        <w:spacing w:line="276" w:lineRule="auto"/>
        <w:ind w:right="-143" w:firstLine="0"/>
        <w:rPr>
          <w:sz w:val="28"/>
          <w:szCs w:val="28"/>
          <w:lang w:val="ru-RU"/>
        </w:rPr>
      </w:pPr>
    </w:p>
    <w:p w:rsidR="00890B3F" w:rsidRPr="00912AE0" w:rsidRDefault="00890B3F" w:rsidP="00912AE0">
      <w:pPr>
        <w:pStyle w:val="aa"/>
        <w:numPr>
          <w:ilvl w:val="0"/>
          <w:numId w:val="13"/>
        </w:numPr>
        <w:shd w:val="clear" w:color="auto" w:fill="FFFFFF"/>
        <w:spacing w:line="240" w:lineRule="auto"/>
        <w:jc w:val="center"/>
        <w:textAlignment w:val="baseline"/>
        <w:rPr>
          <w:b/>
          <w:bCs/>
          <w:color w:val="000000"/>
          <w:sz w:val="32"/>
          <w:szCs w:val="32"/>
          <w:lang w:val="ru-RU" w:eastAsia="ru-RU"/>
        </w:rPr>
      </w:pPr>
      <w:r w:rsidRPr="00912AE0">
        <w:rPr>
          <w:b/>
          <w:bCs/>
          <w:color w:val="000000"/>
          <w:sz w:val="32"/>
          <w:szCs w:val="32"/>
          <w:lang w:val="ru-RU" w:eastAsia="ru-RU"/>
        </w:rPr>
        <w:t>Наполняемость коллективов</w:t>
      </w:r>
      <w:r w:rsidR="00912AE0" w:rsidRPr="00912AE0">
        <w:rPr>
          <w:b/>
          <w:bCs/>
          <w:color w:val="000000"/>
          <w:sz w:val="32"/>
          <w:szCs w:val="32"/>
          <w:lang w:val="ru-RU" w:eastAsia="ru-RU"/>
        </w:rPr>
        <w:t>.</w:t>
      </w:r>
    </w:p>
    <w:p w:rsidR="00912AE0" w:rsidRPr="00912AE0" w:rsidRDefault="00912AE0" w:rsidP="00912AE0">
      <w:pPr>
        <w:pStyle w:val="aa"/>
        <w:shd w:val="clear" w:color="auto" w:fill="FFFFFF"/>
        <w:spacing w:line="240" w:lineRule="auto"/>
        <w:ind w:firstLine="0"/>
        <w:textAlignment w:val="baseline"/>
        <w:rPr>
          <w:color w:val="000000"/>
          <w:sz w:val="32"/>
          <w:szCs w:val="32"/>
          <w:lang w:val="ru-RU" w:eastAsia="ru-RU"/>
        </w:rPr>
      </w:pPr>
    </w:p>
    <w:p w:rsid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Численность (наполняемость) коллективов любительского художественного творчества определяется руководителем культурно-досугового учреждения с учетом следующих минимальных нормативов:</w:t>
      </w:r>
    </w:p>
    <w:p w:rsidR="00BC112D" w:rsidRDefault="00BC112D" w:rsidP="00BC112D">
      <w:pPr>
        <w:pStyle w:val="tex1st"/>
        <w:spacing w:before="0" w:beforeAutospacing="0" w:after="0" w:afterAutospacing="0" w:line="276" w:lineRule="auto"/>
        <w:jc w:val="center"/>
        <w:rPr>
          <w:rStyle w:val="a8"/>
          <w:i/>
        </w:rPr>
      </w:pPr>
      <w:r w:rsidRPr="00DC6EAB">
        <w:rPr>
          <w:rStyle w:val="a8"/>
          <w:i/>
        </w:rPr>
        <w:t>ПРИМЕРНАЯ НАПОЛНЯЕМОСТЬ КЛУБНОГО ФОРМИРОВАНИЯ</w:t>
      </w:r>
    </w:p>
    <w:p w:rsidR="00DC6EAB" w:rsidRPr="00DC6EAB" w:rsidRDefault="00DC6EAB" w:rsidP="00BC112D">
      <w:pPr>
        <w:pStyle w:val="tex1st"/>
        <w:spacing w:before="0" w:beforeAutospacing="0" w:after="0" w:afterAutospacing="0" w:line="276" w:lineRule="auto"/>
        <w:jc w:val="center"/>
        <w:rPr>
          <w:rStyle w:val="a8"/>
          <w:i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918"/>
        <w:gridCol w:w="2488"/>
      </w:tblGrid>
      <w:tr w:rsidR="00BC112D" w:rsidRPr="00DC6EAB" w:rsidTr="00BC112D">
        <w:tc>
          <w:tcPr>
            <w:tcW w:w="4428" w:type="dxa"/>
          </w:tcPr>
          <w:p w:rsidR="00BC112D" w:rsidRPr="00DC6EAB" w:rsidRDefault="00BC112D" w:rsidP="00BC112D">
            <w:pPr>
              <w:pStyle w:val="tex1st"/>
              <w:spacing w:before="0" w:beforeAutospacing="0" w:after="0" w:afterAutospacing="0" w:line="276" w:lineRule="auto"/>
              <w:jc w:val="center"/>
              <w:rPr>
                <w:rStyle w:val="a8"/>
                <w:i/>
                <w:sz w:val="28"/>
                <w:szCs w:val="28"/>
              </w:rPr>
            </w:pPr>
            <w:r w:rsidRPr="00DC6EAB">
              <w:rPr>
                <w:rStyle w:val="a8"/>
                <w:i/>
                <w:sz w:val="28"/>
                <w:szCs w:val="28"/>
              </w:rPr>
              <w:t>Жанр</w:t>
            </w:r>
          </w:p>
        </w:tc>
        <w:tc>
          <w:tcPr>
            <w:tcW w:w="2918" w:type="dxa"/>
          </w:tcPr>
          <w:p w:rsidR="00BC112D" w:rsidRPr="00DC6EAB" w:rsidRDefault="00BC112D" w:rsidP="00BC112D">
            <w:pPr>
              <w:pStyle w:val="tex1st"/>
              <w:spacing w:before="0" w:beforeAutospacing="0" w:after="0" w:afterAutospacing="0" w:line="276" w:lineRule="auto"/>
              <w:ind w:left="-70" w:right="-76" w:firstLine="70"/>
              <w:jc w:val="center"/>
              <w:rPr>
                <w:rStyle w:val="a8"/>
                <w:i/>
                <w:sz w:val="28"/>
                <w:szCs w:val="28"/>
              </w:rPr>
            </w:pPr>
            <w:r w:rsidRPr="00DC6EAB">
              <w:rPr>
                <w:rStyle w:val="a8"/>
                <w:i/>
                <w:sz w:val="28"/>
                <w:szCs w:val="28"/>
              </w:rPr>
              <w:t xml:space="preserve">Вид/ </w:t>
            </w:r>
            <w:proofErr w:type="spellStart"/>
            <w:r w:rsidRPr="00DC6EAB">
              <w:rPr>
                <w:rStyle w:val="a8"/>
                <w:i/>
                <w:sz w:val="28"/>
                <w:szCs w:val="28"/>
              </w:rPr>
              <w:t>напрвление</w:t>
            </w:r>
            <w:proofErr w:type="spellEnd"/>
          </w:p>
        </w:tc>
        <w:tc>
          <w:tcPr>
            <w:tcW w:w="2488" w:type="dxa"/>
          </w:tcPr>
          <w:p w:rsidR="00BC112D" w:rsidRPr="00DC6EAB" w:rsidRDefault="00BC112D" w:rsidP="00BC112D">
            <w:pPr>
              <w:pStyle w:val="tex1st"/>
              <w:spacing w:before="0" w:beforeAutospacing="0" w:after="0" w:afterAutospacing="0" w:line="276" w:lineRule="auto"/>
              <w:ind w:left="-140" w:right="-125"/>
              <w:jc w:val="center"/>
              <w:rPr>
                <w:rStyle w:val="a8"/>
                <w:i/>
                <w:sz w:val="28"/>
                <w:szCs w:val="28"/>
              </w:rPr>
            </w:pPr>
            <w:r w:rsidRPr="00DC6EAB">
              <w:rPr>
                <w:rStyle w:val="a8"/>
                <w:i/>
                <w:sz w:val="28"/>
                <w:szCs w:val="28"/>
              </w:rPr>
              <w:t xml:space="preserve">Наполняемость (чел.) </w:t>
            </w:r>
          </w:p>
        </w:tc>
      </w:tr>
      <w:tr w:rsidR="00BC112D" w:rsidTr="00BC112D">
        <w:tc>
          <w:tcPr>
            <w:tcW w:w="4428" w:type="dxa"/>
          </w:tcPr>
          <w:p w:rsidR="00BC112D" w:rsidRPr="00DC6EAB" w:rsidRDefault="00BC112D" w:rsidP="00BC112D">
            <w:pPr>
              <w:pStyle w:val="tex1st"/>
              <w:spacing w:before="0" w:beforeAutospacing="0" w:after="0" w:afterAutospacing="0" w:line="276" w:lineRule="auto"/>
              <w:ind w:left="-120" w:right="-26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Музыкально-инструментальный</w:t>
            </w:r>
          </w:p>
        </w:tc>
        <w:tc>
          <w:tcPr>
            <w:tcW w:w="2918" w:type="dxa"/>
          </w:tcPr>
          <w:p w:rsidR="00BC112D" w:rsidRPr="00DC6EAB" w:rsidRDefault="00BC112D" w:rsidP="00BC112D">
            <w:pPr>
              <w:pStyle w:val="tex1st"/>
              <w:spacing w:before="0" w:beforeAutospacing="0" w:after="0" w:afterAutospacing="0" w:line="276" w:lineRule="auto"/>
              <w:ind w:left="-70" w:right="-76" w:firstLine="70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ансамбль</w:t>
            </w:r>
          </w:p>
        </w:tc>
        <w:tc>
          <w:tcPr>
            <w:tcW w:w="2488" w:type="dxa"/>
          </w:tcPr>
          <w:p w:rsidR="00BC112D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140" w:right="-125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Не менее 8</w:t>
            </w:r>
          </w:p>
        </w:tc>
      </w:tr>
      <w:tr w:rsidR="004437FC" w:rsidTr="004437FC">
        <w:tc>
          <w:tcPr>
            <w:tcW w:w="4428" w:type="dxa"/>
            <w:vMerge w:val="restart"/>
            <w:vAlign w:val="center"/>
          </w:tcPr>
          <w:p w:rsidR="004437FC" w:rsidRPr="00DC6EAB" w:rsidRDefault="004437FC" w:rsidP="004437FC">
            <w:pPr>
              <w:pStyle w:val="tex1st"/>
              <w:spacing w:before="0" w:beforeAutospacing="0" w:after="0" w:afterAutospacing="0" w:line="276" w:lineRule="auto"/>
              <w:ind w:left="-120" w:right="-26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Фольклорный</w:t>
            </w:r>
          </w:p>
        </w:tc>
        <w:tc>
          <w:tcPr>
            <w:tcW w:w="2918" w:type="dxa"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70" w:right="-76" w:firstLine="70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детские развивающие группы</w:t>
            </w:r>
          </w:p>
        </w:tc>
        <w:tc>
          <w:tcPr>
            <w:tcW w:w="2488" w:type="dxa"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140" w:right="-125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Не менее 10</w:t>
            </w:r>
          </w:p>
        </w:tc>
      </w:tr>
      <w:tr w:rsidR="004437FC" w:rsidTr="00BC112D">
        <w:tc>
          <w:tcPr>
            <w:tcW w:w="4428" w:type="dxa"/>
            <w:vMerge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120" w:right="-26"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2918" w:type="dxa"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70" w:right="-76" w:firstLine="70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детский ансамбль</w:t>
            </w:r>
          </w:p>
        </w:tc>
        <w:tc>
          <w:tcPr>
            <w:tcW w:w="2488" w:type="dxa"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140" w:right="-125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Не менее 10</w:t>
            </w:r>
          </w:p>
        </w:tc>
      </w:tr>
      <w:tr w:rsidR="004437FC" w:rsidTr="00BC112D">
        <w:tc>
          <w:tcPr>
            <w:tcW w:w="4428" w:type="dxa"/>
            <w:vMerge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120" w:right="-26"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2918" w:type="dxa"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70" w:right="-76" w:firstLine="70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солисты</w:t>
            </w:r>
          </w:p>
        </w:tc>
        <w:tc>
          <w:tcPr>
            <w:tcW w:w="2488" w:type="dxa"/>
          </w:tcPr>
          <w:p w:rsidR="004437FC" w:rsidRPr="00DC6EAB" w:rsidRDefault="00796834" w:rsidP="00BC112D">
            <w:pPr>
              <w:pStyle w:val="tex1st"/>
              <w:spacing w:before="0" w:beforeAutospacing="0" w:after="0" w:afterAutospacing="0" w:line="276" w:lineRule="auto"/>
              <w:ind w:left="-140" w:right="-125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color w:val="000000"/>
                <w:sz w:val="28"/>
                <w:szCs w:val="28"/>
              </w:rPr>
              <w:t>&lt;*&gt;</w:t>
            </w:r>
          </w:p>
        </w:tc>
      </w:tr>
      <w:tr w:rsidR="004437FC" w:rsidTr="00BC112D">
        <w:tc>
          <w:tcPr>
            <w:tcW w:w="4428" w:type="dxa"/>
            <w:vMerge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120" w:right="-26"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2918" w:type="dxa"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70" w:right="-76" w:firstLine="70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малые ансамблевые составы</w:t>
            </w:r>
          </w:p>
        </w:tc>
        <w:tc>
          <w:tcPr>
            <w:tcW w:w="2488" w:type="dxa"/>
          </w:tcPr>
          <w:p w:rsidR="004437FC" w:rsidRPr="00DC6EAB" w:rsidRDefault="00796834" w:rsidP="00BC112D">
            <w:pPr>
              <w:pStyle w:val="tex1st"/>
              <w:spacing w:before="0" w:beforeAutospacing="0" w:after="0" w:afterAutospacing="0" w:line="276" w:lineRule="auto"/>
              <w:ind w:left="-140" w:right="-125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color w:val="000000"/>
                <w:sz w:val="28"/>
                <w:szCs w:val="28"/>
              </w:rPr>
              <w:t>&lt;*&gt;</w:t>
            </w:r>
          </w:p>
        </w:tc>
      </w:tr>
      <w:tr w:rsidR="004437FC" w:rsidTr="00BC112D">
        <w:tc>
          <w:tcPr>
            <w:tcW w:w="4428" w:type="dxa"/>
            <w:vMerge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120" w:right="-26"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2918" w:type="dxa"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70" w:right="-76" w:firstLine="70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объединения народного танца</w:t>
            </w:r>
          </w:p>
        </w:tc>
        <w:tc>
          <w:tcPr>
            <w:tcW w:w="2488" w:type="dxa"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140" w:right="-125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Не менее 8</w:t>
            </w:r>
          </w:p>
        </w:tc>
      </w:tr>
      <w:tr w:rsidR="004437FC" w:rsidTr="00BC112D">
        <w:tc>
          <w:tcPr>
            <w:tcW w:w="4428" w:type="dxa"/>
            <w:vMerge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120" w:right="-26"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2918" w:type="dxa"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70" w:right="-76" w:firstLine="70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объединения народного театра</w:t>
            </w:r>
          </w:p>
        </w:tc>
        <w:tc>
          <w:tcPr>
            <w:tcW w:w="2488" w:type="dxa"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140" w:right="-125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Не менее 8</w:t>
            </w:r>
          </w:p>
        </w:tc>
      </w:tr>
      <w:tr w:rsidR="004437FC" w:rsidTr="00BC112D">
        <w:tc>
          <w:tcPr>
            <w:tcW w:w="4428" w:type="dxa"/>
            <w:vMerge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120" w:right="-26"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2918" w:type="dxa"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70" w:right="-76" w:firstLine="70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объединения народного инструмента</w:t>
            </w:r>
          </w:p>
        </w:tc>
        <w:tc>
          <w:tcPr>
            <w:tcW w:w="2488" w:type="dxa"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140" w:right="-125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Не менее 8</w:t>
            </w:r>
          </w:p>
        </w:tc>
      </w:tr>
      <w:tr w:rsidR="004437FC" w:rsidTr="00BC112D">
        <w:tc>
          <w:tcPr>
            <w:tcW w:w="4428" w:type="dxa"/>
            <w:vMerge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120" w:right="-26"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2918" w:type="dxa"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70" w:right="-76" w:firstLine="70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вокальные ансамбли</w:t>
            </w:r>
          </w:p>
        </w:tc>
        <w:tc>
          <w:tcPr>
            <w:tcW w:w="2488" w:type="dxa"/>
          </w:tcPr>
          <w:p w:rsidR="004437FC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140" w:right="-125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Не менее 5</w:t>
            </w:r>
          </w:p>
        </w:tc>
      </w:tr>
      <w:tr w:rsidR="00BC112D" w:rsidRPr="00F954E1" w:rsidTr="00BC112D">
        <w:tc>
          <w:tcPr>
            <w:tcW w:w="4428" w:type="dxa"/>
          </w:tcPr>
          <w:p w:rsidR="00BC112D" w:rsidRPr="00DC6EAB" w:rsidRDefault="00BC112D" w:rsidP="00BC112D">
            <w:pPr>
              <w:pStyle w:val="tex1st"/>
              <w:spacing w:before="0" w:beforeAutospacing="0" w:after="0" w:afterAutospacing="0" w:line="276" w:lineRule="auto"/>
              <w:ind w:left="-120" w:right="-26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 xml:space="preserve">Изобразительное и </w:t>
            </w:r>
            <w:proofErr w:type="spellStart"/>
            <w:r w:rsidRPr="00DC6EAB">
              <w:rPr>
                <w:rStyle w:val="a8"/>
                <w:b w:val="0"/>
                <w:sz w:val="28"/>
                <w:szCs w:val="28"/>
              </w:rPr>
              <w:t>декаротивно-прикладное</w:t>
            </w:r>
            <w:proofErr w:type="spellEnd"/>
            <w:r w:rsidRPr="00DC6EAB">
              <w:rPr>
                <w:rStyle w:val="a8"/>
                <w:b w:val="0"/>
                <w:sz w:val="28"/>
                <w:szCs w:val="28"/>
              </w:rPr>
              <w:t xml:space="preserve"> искусство</w:t>
            </w:r>
          </w:p>
        </w:tc>
        <w:tc>
          <w:tcPr>
            <w:tcW w:w="2918" w:type="dxa"/>
          </w:tcPr>
          <w:p w:rsidR="00BC112D" w:rsidRPr="00DC6EAB" w:rsidRDefault="004437FC" w:rsidP="00BC112D">
            <w:pPr>
              <w:pStyle w:val="tex1st"/>
              <w:spacing w:before="0" w:beforeAutospacing="0" w:after="0" w:afterAutospacing="0" w:line="276" w:lineRule="auto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творческие объединения</w:t>
            </w:r>
          </w:p>
        </w:tc>
        <w:tc>
          <w:tcPr>
            <w:tcW w:w="2488" w:type="dxa"/>
          </w:tcPr>
          <w:p w:rsidR="00BC112D" w:rsidRPr="00DC6EAB" w:rsidRDefault="004437FC" w:rsidP="00BC112D">
            <w:pPr>
              <w:pStyle w:val="tex1st"/>
              <w:spacing w:before="0" w:beforeAutospacing="0" w:after="0" w:afterAutospacing="0" w:line="276" w:lineRule="auto"/>
              <w:ind w:left="-140" w:right="-125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Не менее 10</w:t>
            </w:r>
          </w:p>
        </w:tc>
      </w:tr>
      <w:tr w:rsidR="00BC112D" w:rsidRPr="00F954E1" w:rsidTr="00BC112D">
        <w:tc>
          <w:tcPr>
            <w:tcW w:w="4428" w:type="dxa"/>
          </w:tcPr>
          <w:p w:rsidR="00BC112D" w:rsidRPr="00DC6EAB" w:rsidRDefault="00BC112D" w:rsidP="00BC112D">
            <w:pPr>
              <w:pStyle w:val="tex1st"/>
              <w:spacing w:before="0" w:beforeAutospacing="0" w:after="0" w:afterAutospacing="0" w:line="276" w:lineRule="auto"/>
              <w:ind w:left="-120" w:right="-26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Культурно-просветительские</w:t>
            </w:r>
          </w:p>
        </w:tc>
        <w:tc>
          <w:tcPr>
            <w:tcW w:w="2918" w:type="dxa"/>
          </w:tcPr>
          <w:p w:rsidR="00BC112D" w:rsidRPr="00DC6EAB" w:rsidRDefault="004437FC" w:rsidP="00BC112D">
            <w:pPr>
              <w:pStyle w:val="tex1st"/>
              <w:spacing w:before="0" w:beforeAutospacing="0" w:after="0" w:afterAutospacing="0" w:line="276" w:lineRule="auto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>творческие объединения</w:t>
            </w:r>
          </w:p>
        </w:tc>
        <w:tc>
          <w:tcPr>
            <w:tcW w:w="2488" w:type="dxa"/>
          </w:tcPr>
          <w:p w:rsidR="00BC112D" w:rsidRPr="00DC6EAB" w:rsidRDefault="006C5246" w:rsidP="00BC112D">
            <w:pPr>
              <w:pStyle w:val="tex1st"/>
              <w:spacing w:before="0" w:beforeAutospacing="0" w:after="0" w:afterAutospacing="0" w:line="276" w:lineRule="auto"/>
              <w:ind w:left="-140" w:right="-125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C6EAB">
              <w:rPr>
                <w:rStyle w:val="a8"/>
                <w:b w:val="0"/>
                <w:sz w:val="28"/>
                <w:szCs w:val="28"/>
              </w:rPr>
              <w:t xml:space="preserve">Не менее </w:t>
            </w:r>
            <w:r w:rsidR="00BC112D" w:rsidRPr="00DC6EAB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="004437FC" w:rsidRPr="00DC6EAB">
              <w:rPr>
                <w:rStyle w:val="a8"/>
                <w:b w:val="0"/>
                <w:sz w:val="28"/>
                <w:szCs w:val="28"/>
              </w:rPr>
              <w:t>10</w:t>
            </w:r>
          </w:p>
        </w:tc>
      </w:tr>
    </w:tbl>
    <w:p w:rsidR="00BC112D" w:rsidRPr="00890B3F" w:rsidRDefault="00BC112D" w:rsidP="00054FBB">
      <w:pPr>
        <w:shd w:val="clear" w:color="auto" w:fill="FFFFFF"/>
        <w:spacing w:after="386" w:line="240" w:lineRule="auto"/>
        <w:ind w:firstLine="0"/>
        <w:textAlignment w:val="baseline"/>
        <w:rPr>
          <w:color w:val="000000"/>
          <w:sz w:val="28"/>
          <w:szCs w:val="28"/>
          <w:lang w:val="ru-RU" w:eastAsia="ru-RU"/>
        </w:rPr>
      </w:pPr>
    </w:p>
    <w:p w:rsidR="00890B3F" w:rsidRPr="00890B3F" w:rsidRDefault="00890B3F" w:rsidP="00054FBB">
      <w:pPr>
        <w:shd w:val="clear" w:color="auto" w:fill="FFFFFF"/>
        <w:spacing w:after="386" w:line="240" w:lineRule="auto"/>
        <w:ind w:firstLine="0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&lt;*&gt; Данная норма не распространяется на вокальные и инструментальные ансамбли в форме дуэта, трио, квартета.</w:t>
      </w:r>
    </w:p>
    <w:p w:rsidR="00890B3F" w:rsidRPr="00912AE0" w:rsidRDefault="00912AE0" w:rsidP="00912AE0">
      <w:pPr>
        <w:pStyle w:val="aa"/>
        <w:numPr>
          <w:ilvl w:val="0"/>
          <w:numId w:val="13"/>
        </w:numPr>
        <w:shd w:val="clear" w:color="auto" w:fill="FFFFFF"/>
        <w:spacing w:line="240" w:lineRule="auto"/>
        <w:jc w:val="center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Руководство коллективом.</w:t>
      </w:r>
    </w:p>
    <w:p w:rsidR="00912AE0" w:rsidRPr="00912AE0" w:rsidRDefault="00912AE0" w:rsidP="00912AE0">
      <w:pPr>
        <w:pStyle w:val="aa"/>
        <w:shd w:val="clear" w:color="auto" w:fill="FFFFFF"/>
        <w:spacing w:line="240" w:lineRule="auto"/>
        <w:ind w:firstLine="0"/>
        <w:textAlignment w:val="baseline"/>
        <w:rPr>
          <w:color w:val="000000"/>
          <w:sz w:val="28"/>
          <w:szCs w:val="28"/>
          <w:lang w:val="ru-RU" w:eastAsia="ru-RU"/>
        </w:rPr>
      </w:pPr>
    </w:p>
    <w:p w:rsidR="00890B3F" w:rsidRP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 xml:space="preserve">7.1. Общее руководство и </w:t>
      </w:r>
      <w:proofErr w:type="gramStart"/>
      <w:r w:rsidRPr="00890B3F">
        <w:rPr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890B3F">
        <w:rPr>
          <w:color w:val="000000"/>
          <w:sz w:val="28"/>
          <w:szCs w:val="28"/>
          <w:lang w:val="ru-RU" w:eastAsia="ru-RU"/>
        </w:rPr>
        <w:t xml:space="preserve"> деятельностью коллектива осуществляет руководитель культурно-досугового учреждения. Для обеспечения деятельности коллектива руководитель учреждения создает необходимые условия, утверждает положение о коллективе, планы работы, программы, сметы доходов и расходов, график публичных выступлений, расписание учебных занятий.</w:t>
      </w:r>
    </w:p>
    <w:p w:rsidR="00890B3F" w:rsidRP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 xml:space="preserve">7.2. </w:t>
      </w:r>
      <w:proofErr w:type="gramStart"/>
      <w:r w:rsidRPr="00890B3F">
        <w:rPr>
          <w:color w:val="000000"/>
          <w:sz w:val="28"/>
          <w:szCs w:val="28"/>
          <w:lang w:val="ru-RU" w:eastAsia="ru-RU"/>
        </w:rPr>
        <w:t>Непосредственное руководство коллективом осуществляет специалист, имеющий специальное образование и (или) опыт работы в коллективе художественного творчества - режиссер, дирижер, хормейстер, балетмейстер, художник, - руководитель студии изобразительного, декоративно-прикладного искусства и т.д., который может быть назначен руководителем коллектива (далее - руководитель).</w:t>
      </w:r>
      <w:proofErr w:type="gramEnd"/>
    </w:p>
    <w:p w:rsidR="00890B3F" w:rsidRP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7.3.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054FBB" w:rsidRDefault="00890B3F" w:rsidP="00054FBB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7.4. Руководитель коллектива несет персональную ответственность за организацию творческой работы, программу, содержание деятельности коллектива, его развитие и финансовые результаты.</w:t>
      </w:r>
    </w:p>
    <w:p w:rsidR="00890B3F" w:rsidRPr="00890B3F" w:rsidRDefault="00890B3F" w:rsidP="00054FBB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7.5. Руководитель коллектива:</w:t>
      </w:r>
    </w:p>
    <w:p w:rsidR="00890B3F" w:rsidRP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- проводит набор участников в коллектив и формирует группы по степени подготовки;</w:t>
      </w:r>
    </w:p>
    <w:p w:rsidR="00890B3F" w:rsidRP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- формирует репертуар, учитывая качество произведений, исполнительские и постановочные возможности коллектива;</w:t>
      </w:r>
    </w:p>
    <w:p w:rsidR="00890B3F" w:rsidRP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 xml:space="preserve">- направляет творческую деятельность коллектива на создание художественно полноценных спектаклей, представлений, концертных </w:t>
      </w:r>
      <w:r w:rsidRPr="00890B3F">
        <w:rPr>
          <w:color w:val="000000"/>
          <w:sz w:val="28"/>
          <w:szCs w:val="28"/>
          <w:lang w:val="ru-RU" w:eastAsia="ru-RU"/>
        </w:rPr>
        <w:lastRenderedPageBreak/>
        <w:t>программ, произведений изобразительного, декоративно-прикладного искусства, кино- видео- и фоторабот и т.п.;</w:t>
      </w:r>
    </w:p>
    <w:p w:rsidR="00890B3F" w:rsidRP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-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890B3F" w:rsidRP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- осуществляет творческие контакты с другими любительскими и профессиональными коллективами;</w:t>
      </w:r>
    </w:p>
    <w:p w:rsidR="00890B3F" w:rsidRP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- организует творческий показ работы коллектива за отчетный период (отчетные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искусства);</w:t>
      </w:r>
    </w:p>
    <w:p w:rsidR="00890B3F" w:rsidRP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- представляет руководителю культурно-досугового учреждения годовой план организационно-творческой работы;</w:t>
      </w:r>
    </w:p>
    <w:p w:rsidR="00890B3F" w:rsidRP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- ведет в коллективе регулярную творческую и учебно-воспитательную работу на основе утвержденного плана;</w:t>
      </w:r>
    </w:p>
    <w:p w:rsidR="00890B3F" w:rsidRP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- ведет Журнал учета работы коллектива;</w:t>
      </w:r>
    </w:p>
    <w:p w:rsidR="00890B3F" w:rsidRP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- представляет годовой отчет о деятельности коллектива с анализом достижений и недостатков, с предложениями об улучшении работы коллектива;</w:t>
      </w:r>
    </w:p>
    <w:p w:rsidR="00890B3F" w:rsidRP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- составляет другую документацию в соответствии с уставом культурно-досугового учреждения, правилами внутреннего трудового распорядка, договором с руководителем культурно-досугового учреждения и Положением о коллективе;</w:t>
      </w:r>
    </w:p>
    <w:p w:rsidR="00890B3F" w:rsidRPr="00890B3F" w:rsidRDefault="00890B3F" w:rsidP="00890B3F">
      <w:pPr>
        <w:shd w:val="clear" w:color="auto" w:fill="FFFFFF"/>
        <w:spacing w:after="386" w:line="24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90B3F">
        <w:rPr>
          <w:color w:val="000000"/>
          <w:sz w:val="28"/>
          <w:szCs w:val="28"/>
          <w:lang w:val="ru-RU" w:eastAsia="ru-RU"/>
        </w:rPr>
        <w:t>- постоянно повышает свой профессиональный уровень, участвует в мероприятиях по повышению квалификации не реже 1 раза в 5 лет.</w:t>
      </w:r>
    </w:p>
    <w:p w:rsidR="00435E66" w:rsidRPr="005E4541" w:rsidRDefault="00435E66" w:rsidP="00435E66">
      <w:pPr>
        <w:spacing w:line="276" w:lineRule="auto"/>
        <w:ind w:left="-426" w:right="-143" w:firstLine="426"/>
        <w:rPr>
          <w:sz w:val="28"/>
          <w:szCs w:val="28"/>
          <w:lang w:val="ru-RU"/>
        </w:rPr>
      </w:pPr>
    </w:p>
    <w:p w:rsidR="00435E66" w:rsidRDefault="00435E66" w:rsidP="00435E66">
      <w:pPr>
        <w:spacing w:line="276" w:lineRule="auto"/>
        <w:jc w:val="right"/>
        <w:rPr>
          <w:i/>
          <w:lang w:val="ru-RU"/>
        </w:rPr>
      </w:pPr>
    </w:p>
    <w:p w:rsidR="00435E66" w:rsidRDefault="00435E66" w:rsidP="00435E66">
      <w:pPr>
        <w:spacing w:line="276" w:lineRule="auto"/>
        <w:jc w:val="right"/>
        <w:rPr>
          <w:i/>
          <w:lang w:val="ru-RU"/>
        </w:rPr>
      </w:pPr>
    </w:p>
    <w:p w:rsidR="00435E66" w:rsidRDefault="00435E66" w:rsidP="00435E66">
      <w:pPr>
        <w:spacing w:line="276" w:lineRule="auto"/>
        <w:jc w:val="right"/>
        <w:rPr>
          <w:i/>
          <w:lang w:val="ru-RU"/>
        </w:rPr>
      </w:pPr>
    </w:p>
    <w:p w:rsidR="00435E66" w:rsidRDefault="00435E66" w:rsidP="00435E66">
      <w:pPr>
        <w:spacing w:line="276" w:lineRule="auto"/>
        <w:ind w:firstLine="0"/>
        <w:rPr>
          <w:i/>
          <w:lang w:val="ru-RU"/>
        </w:rPr>
      </w:pPr>
    </w:p>
    <w:p w:rsidR="00D517D8" w:rsidRDefault="00D517D8" w:rsidP="00435E66">
      <w:pPr>
        <w:spacing w:line="276" w:lineRule="auto"/>
        <w:ind w:firstLine="0"/>
        <w:rPr>
          <w:i/>
          <w:lang w:val="ru-RU"/>
        </w:rPr>
      </w:pPr>
    </w:p>
    <w:p w:rsidR="00D517D8" w:rsidRDefault="00D517D8" w:rsidP="00435E66">
      <w:pPr>
        <w:spacing w:line="276" w:lineRule="auto"/>
        <w:ind w:firstLine="0"/>
        <w:rPr>
          <w:i/>
          <w:lang w:val="ru-RU"/>
        </w:rPr>
      </w:pPr>
    </w:p>
    <w:p w:rsidR="00D517D8" w:rsidRDefault="00D517D8" w:rsidP="00435E66">
      <w:pPr>
        <w:spacing w:line="276" w:lineRule="auto"/>
        <w:ind w:firstLine="0"/>
        <w:rPr>
          <w:i/>
          <w:lang w:val="ru-RU"/>
        </w:rPr>
      </w:pPr>
    </w:p>
    <w:p w:rsidR="00D517D8" w:rsidRDefault="00D517D8" w:rsidP="00435E66">
      <w:pPr>
        <w:spacing w:line="276" w:lineRule="auto"/>
        <w:ind w:firstLine="0"/>
        <w:rPr>
          <w:i/>
          <w:lang w:val="ru-RU"/>
        </w:rPr>
      </w:pPr>
    </w:p>
    <w:p w:rsidR="00D517D8" w:rsidRDefault="00D517D8">
      <w:pPr>
        <w:rPr>
          <w:lang w:val="ru-RU"/>
        </w:rPr>
      </w:pPr>
    </w:p>
    <w:p w:rsidR="00D517D8" w:rsidRPr="00DF58D8" w:rsidRDefault="00D517D8">
      <w:pPr>
        <w:rPr>
          <w:lang w:val="ru-RU"/>
        </w:rPr>
      </w:pPr>
    </w:p>
    <w:sectPr w:rsidR="00D517D8" w:rsidRPr="00DF58D8" w:rsidSect="00A20E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5A7"/>
    <w:multiLevelType w:val="multilevel"/>
    <w:tmpl w:val="C47669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24AF04B2"/>
    <w:multiLevelType w:val="multilevel"/>
    <w:tmpl w:val="8458C8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9624F46"/>
    <w:multiLevelType w:val="multilevel"/>
    <w:tmpl w:val="01E40300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A1815B3"/>
    <w:multiLevelType w:val="hybridMultilevel"/>
    <w:tmpl w:val="EB3CDE6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C3D59"/>
    <w:multiLevelType w:val="multilevel"/>
    <w:tmpl w:val="836C26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8E07E7"/>
    <w:multiLevelType w:val="hybridMultilevel"/>
    <w:tmpl w:val="FA762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C63332"/>
    <w:multiLevelType w:val="hybridMultilevel"/>
    <w:tmpl w:val="451CAE2C"/>
    <w:lvl w:ilvl="0" w:tplc="3E6AF1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2ADDA">
      <w:numFmt w:val="none"/>
      <w:lvlText w:val=""/>
      <w:lvlJc w:val="left"/>
      <w:pPr>
        <w:tabs>
          <w:tab w:val="num" w:pos="360"/>
        </w:tabs>
      </w:pPr>
    </w:lvl>
    <w:lvl w:ilvl="2" w:tplc="2F7CFD96">
      <w:numFmt w:val="none"/>
      <w:lvlText w:val=""/>
      <w:lvlJc w:val="left"/>
      <w:pPr>
        <w:tabs>
          <w:tab w:val="num" w:pos="360"/>
        </w:tabs>
      </w:pPr>
    </w:lvl>
    <w:lvl w:ilvl="3" w:tplc="14681ED6">
      <w:numFmt w:val="none"/>
      <w:lvlText w:val=""/>
      <w:lvlJc w:val="left"/>
      <w:pPr>
        <w:tabs>
          <w:tab w:val="num" w:pos="360"/>
        </w:tabs>
      </w:pPr>
    </w:lvl>
    <w:lvl w:ilvl="4" w:tplc="7AF20B2E">
      <w:numFmt w:val="none"/>
      <w:lvlText w:val=""/>
      <w:lvlJc w:val="left"/>
      <w:pPr>
        <w:tabs>
          <w:tab w:val="num" w:pos="360"/>
        </w:tabs>
      </w:pPr>
    </w:lvl>
    <w:lvl w:ilvl="5" w:tplc="3DCE5B2A">
      <w:numFmt w:val="none"/>
      <w:lvlText w:val=""/>
      <w:lvlJc w:val="left"/>
      <w:pPr>
        <w:tabs>
          <w:tab w:val="num" w:pos="360"/>
        </w:tabs>
      </w:pPr>
    </w:lvl>
    <w:lvl w:ilvl="6" w:tplc="EA1A9BC8">
      <w:numFmt w:val="none"/>
      <w:lvlText w:val=""/>
      <w:lvlJc w:val="left"/>
      <w:pPr>
        <w:tabs>
          <w:tab w:val="num" w:pos="360"/>
        </w:tabs>
      </w:pPr>
    </w:lvl>
    <w:lvl w:ilvl="7" w:tplc="C206F1F6">
      <w:numFmt w:val="none"/>
      <w:lvlText w:val=""/>
      <w:lvlJc w:val="left"/>
      <w:pPr>
        <w:tabs>
          <w:tab w:val="num" w:pos="360"/>
        </w:tabs>
      </w:pPr>
    </w:lvl>
    <w:lvl w:ilvl="8" w:tplc="F146961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89005FD"/>
    <w:multiLevelType w:val="hybridMultilevel"/>
    <w:tmpl w:val="C4EE5D1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4DE041D3"/>
    <w:multiLevelType w:val="hybridMultilevel"/>
    <w:tmpl w:val="054C7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615A9"/>
    <w:multiLevelType w:val="hybridMultilevel"/>
    <w:tmpl w:val="B0A2D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B5757C"/>
    <w:multiLevelType w:val="hybridMultilevel"/>
    <w:tmpl w:val="B0869CA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729B6E0D"/>
    <w:multiLevelType w:val="hybridMultilevel"/>
    <w:tmpl w:val="4AEEE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0D4872"/>
    <w:multiLevelType w:val="multilevel"/>
    <w:tmpl w:val="B02C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496"/>
    <w:rsid w:val="00016A79"/>
    <w:rsid w:val="00022BA9"/>
    <w:rsid w:val="00054FBB"/>
    <w:rsid w:val="000668A4"/>
    <w:rsid w:val="000C52E0"/>
    <w:rsid w:val="00161AEE"/>
    <w:rsid w:val="001C7018"/>
    <w:rsid w:val="001D7896"/>
    <w:rsid w:val="00287D57"/>
    <w:rsid w:val="00293A27"/>
    <w:rsid w:val="002E7465"/>
    <w:rsid w:val="00327927"/>
    <w:rsid w:val="0036437E"/>
    <w:rsid w:val="003B117D"/>
    <w:rsid w:val="003B1354"/>
    <w:rsid w:val="003D24E6"/>
    <w:rsid w:val="004065F9"/>
    <w:rsid w:val="00435E66"/>
    <w:rsid w:val="004437FC"/>
    <w:rsid w:val="00482D68"/>
    <w:rsid w:val="00496BFE"/>
    <w:rsid w:val="004C6665"/>
    <w:rsid w:val="004F7772"/>
    <w:rsid w:val="00537190"/>
    <w:rsid w:val="005743E1"/>
    <w:rsid w:val="00597066"/>
    <w:rsid w:val="006364D9"/>
    <w:rsid w:val="00670B21"/>
    <w:rsid w:val="006C5246"/>
    <w:rsid w:val="00796834"/>
    <w:rsid w:val="007C012E"/>
    <w:rsid w:val="008614B2"/>
    <w:rsid w:val="00890B3F"/>
    <w:rsid w:val="00891F5A"/>
    <w:rsid w:val="008956C2"/>
    <w:rsid w:val="008D5B23"/>
    <w:rsid w:val="008E0CD5"/>
    <w:rsid w:val="00912AE0"/>
    <w:rsid w:val="009E582B"/>
    <w:rsid w:val="00A046F8"/>
    <w:rsid w:val="00A1624F"/>
    <w:rsid w:val="00A20E15"/>
    <w:rsid w:val="00AF2DED"/>
    <w:rsid w:val="00B86197"/>
    <w:rsid w:val="00BB2B6D"/>
    <w:rsid w:val="00BC112D"/>
    <w:rsid w:val="00BD56D5"/>
    <w:rsid w:val="00C12590"/>
    <w:rsid w:val="00C22C2D"/>
    <w:rsid w:val="00C34496"/>
    <w:rsid w:val="00C7094D"/>
    <w:rsid w:val="00CE78D8"/>
    <w:rsid w:val="00D40AA0"/>
    <w:rsid w:val="00D5176B"/>
    <w:rsid w:val="00D517D8"/>
    <w:rsid w:val="00D7634A"/>
    <w:rsid w:val="00D871A0"/>
    <w:rsid w:val="00DC6EAB"/>
    <w:rsid w:val="00DD32E1"/>
    <w:rsid w:val="00DD32EF"/>
    <w:rsid w:val="00DF3FA9"/>
    <w:rsid w:val="00DF58D8"/>
    <w:rsid w:val="00E2381B"/>
    <w:rsid w:val="00E33306"/>
    <w:rsid w:val="00EA3E30"/>
    <w:rsid w:val="00ED0A8C"/>
    <w:rsid w:val="00F870C7"/>
    <w:rsid w:val="00FE5E3D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66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35E6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435E66"/>
    <w:pPr>
      <w:keepNext/>
      <w:spacing w:line="400" w:lineRule="exact"/>
      <w:ind w:firstLine="0"/>
      <w:jc w:val="center"/>
      <w:outlineLvl w:val="1"/>
    </w:pPr>
    <w:rPr>
      <w:kern w:val="0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435E66"/>
    <w:pPr>
      <w:keepNext/>
      <w:spacing w:before="240" w:after="60" w:line="240" w:lineRule="auto"/>
      <w:ind w:firstLine="0"/>
      <w:jc w:val="left"/>
      <w:outlineLvl w:val="3"/>
    </w:pPr>
    <w:rPr>
      <w:b/>
      <w:b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E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5E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E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435E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5E66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a3">
    <w:name w:val="Body Text Indent"/>
    <w:basedOn w:val="a"/>
    <w:link w:val="a4"/>
    <w:rsid w:val="00435E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5E66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a5">
    <w:name w:val="footer"/>
    <w:basedOn w:val="a"/>
    <w:link w:val="a6"/>
    <w:rsid w:val="00435E6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cs="Courier New"/>
      <w:color w:val="000000"/>
      <w:kern w:val="0"/>
      <w:sz w:val="28"/>
      <w:szCs w:val="31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435E66"/>
    <w:rPr>
      <w:rFonts w:ascii="Times New Roman" w:eastAsia="Times New Roman" w:hAnsi="Times New Roman" w:cs="Courier New"/>
      <w:color w:val="000000"/>
      <w:sz w:val="28"/>
      <w:szCs w:val="31"/>
      <w:lang w:eastAsia="ru-RU"/>
    </w:rPr>
  </w:style>
  <w:style w:type="paragraph" w:styleId="a7">
    <w:name w:val="caption"/>
    <w:basedOn w:val="a"/>
    <w:next w:val="a"/>
    <w:qFormat/>
    <w:rsid w:val="00435E66"/>
    <w:pPr>
      <w:spacing w:line="240" w:lineRule="auto"/>
      <w:ind w:left="360" w:firstLine="0"/>
      <w:jc w:val="left"/>
    </w:pPr>
    <w:rPr>
      <w:b/>
      <w:bCs/>
      <w:kern w:val="0"/>
      <w:lang w:val="ru-RU" w:eastAsia="ru-RU"/>
    </w:rPr>
  </w:style>
  <w:style w:type="character" w:styleId="a8">
    <w:name w:val="Strong"/>
    <w:basedOn w:val="a0"/>
    <w:qFormat/>
    <w:rsid w:val="00435E66"/>
    <w:rPr>
      <w:b/>
      <w:bCs/>
    </w:rPr>
  </w:style>
  <w:style w:type="paragraph" w:styleId="HTML">
    <w:name w:val="HTML Preformatted"/>
    <w:basedOn w:val="a"/>
    <w:link w:val="HTML0"/>
    <w:rsid w:val="00435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35E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1st">
    <w:name w:val="tex1st"/>
    <w:basedOn w:val="a"/>
    <w:rsid w:val="00435E66"/>
    <w:pPr>
      <w:spacing w:before="100" w:beforeAutospacing="1" w:after="100" w:afterAutospacing="1" w:line="240" w:lineRule="auto"/>
      <w:ind w:firstLine="0"/>
      <w:jc w:val="left"/>
    </w:pPr>
    <w:rPr>
      <w:kern w:val="0"/>
      <w:lang w:val="ru-RU" w:eastAsia="ru-RU"/>
    </w:rPr>
  </w:style>
  <w:style w:type="paragraph" w:styleId="a9">
    <w:name w:val="Normal (Web)"/>
    <w:basedOn w:val="a"/>
    <w:uiPriority w:val="99"/>
    <w:rsid w:val="00435E66"/>
    <w:pPr>
      <w:spacing w:before="100" w:beforeAutospacing="1" w:after="100" w:afterAutospacing="1" w:line="240" w:lineRule="auto"/>
      <w:ind w:firstLine="0"/>
      <w:jc w:val="left"/>
    </w:pPr>
    <w:rPr>
      <w:kern w:val="0"/>
      <w:lang w:val="ru-RU" w:eastAsia="ru-RU"/>
    </w:rPr>
  </w:style>
  <w:style w:type="paragraph" w:customStyle="1" w:styleId="ConsPlusNonformat">
    <w:name w:val="ConsPlusNonformat"/>
    <w:rsid w:val="00435E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6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27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66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35E6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435E66"/>
    <w:pPr>
      <w:keepNext/>
      <w:spacing w:line="400" w:lineRule="exact"/>
      <w:ind w:firstLine="0"/>
      <w:jc w:val="center"/>
      <w:outlineLvl w:val="1"/>
    </w:pPr>
    <w:rPr>
      <w:kern w:val="0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435E66"/>
    <w:pPr>
      <w:keepNext/>
      <w:spacing w:before="240" w:after="60" w:line="240" w:lineRule="auto"/>
      <w:ind w:firstLine="0"/>
      <w:jc w:val="left"/>
      <w:outlineLvl w:val="3"/>
    </w:pPr>
    <w:rPr>
      <w:b/>
      <w:b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E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5E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E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435E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5E66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a3">
    <w:name w:val="Body Text Indent"/>
    <w:basedOn w:val="a"/>
    <w:link w:val="a4"/>
    <w:rsid w:val="00435E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5E66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a5">
    <w:name w:val="footer"/>
    <w:basedOn w:val="a"/>
    <w:link w:val="a6"/>
    <w:rsid w:val="00435E6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cs="Courier New"/>
      <w:color w:val="000000"/>
      <w:kern w:val="0"/>
      <w:sz w:val="28"/>
      <w:szCs w:val="31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435E66"/>
    <w:rPr>
      <w:rFonts w:ascii="Times New Roman" w:eastAsia="Times New Roman" w:hAnsi="Times New Roman" w:cs="Courier New"/>
      <w:color w:val="000000"/>
      <w:sz w:val="28"/>
      <w:szCs w:val="31"/>
      <w:lang w:eastAsia="ru-RU"/>
    </w:rPr>
  </w:style>
  <w:style w:type="paragraph" w:styleId="a7">
    <w:name w:val="caption"/>
    <w:basedOn w:val="a"/>
    <w:next w:val="a"/>
    <w:qFormat/>
    <w:rsid w:val="00435E66"/>
    <w:pPr>
      <w:spacing w:line="240" w:lineRule="auto"/>
      <w:ind w:left="360" w:firstLine="0"/>
      <w:jc w:val="left"/>
    </w:pPr>
    <w:rPr>
      <w:b/>
      <w:bCs/>
      <w:kern w:val="0"/>
      <w:lang w:val="ru-RU" w:eastAsia="ru-RU"/>
    </w:rPr>
  </w:style>
  <w:style w:type="character" w:styleId="a8">
    <w:name w:val="Strong"/>
    <w:basedOn w:val="a0"/>
    <w:qFormat/>
    <w:rsid w:val="00435E66"/>
    <w:rPr>
      <w:b/>
      <w:bCs/>
    </w:rPr>
  </w:style>
  <w:style w:type="paragraph" w:styleId="HTML">
    <w:name w:val="HTML Preformatted"/>
    <w:basedOn w:val="a"/>
    <w:link w:val="HTML0"/>
    <w:rsid w:val="00435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35E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1st">
    <w:name w:val="tex1st"/>
    <w:basedOn w:val="a"/>
    <w:rsid w:val="00435E66"/>
    <w:pPr>
      <w:spacing w:before="100" w:beforeAutospacing="1" w:after="100" w:afterAutospacing="1" w:line="240" w:lineRule="auto"/>
      <w:ind w:firstLine="0"/>
      <w:jc w:val="left"/>
    </w:pPr>
    <w:rPr>
      <w:kern w:val="0"/>
      <w:lang w:val="ru-RU" w:eastAsia="ru-RU"/>
    </w:rPr>
  </w:style>
  <w:style w:type="paragraph" w:styleId="a9">
    <w:name w:val="Normal (Web)"/>
    <w:basedOn w:val="a"/>
    <w:rsid w:val="00435E66"/>
    <w:pPr>
      <w:spacing w:before="100" w:beforeAutospacing="1" w:after="100" w:afterAutospacing="1" w:line="240" w:lineRule="auto"/>
      <w:ind w:firstLine="0"/>
      <w:jc w:val="left"/>
    </w:pPr>
    <w:rPr>
      <w:kern w:val="0"/>
      <w:lang w:val="ru-RU" w:eastAsia="ru-RU"/>
    </w:rPr>
  </w:style>
  <w:style w:type="paragraph" w:customStyle="1" w:styleId="ConsPlusNonformat">
    <w:name w:val="ConsPlusNonformat"/>
    <w:rsid w:val="00435E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B3A6-B4D9-4154-8B3E-D1FC11D8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10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22</cp:revision>
  <cp:lastPrinted>2016-09-19T16:52:00Z</cp:lastPrinted>
  <dcterms:created xsi:type="dcterms:W3CDTF">2016-04-28T11:44:00Z</dcterms:created>
  <dcterms:modified xsi:type="dcterms:W3CDTF">2017-03-29T20:43:00Z</dcterms:modified>
</cp:coreProperties>
</file>